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26D20" w14:textId="77777777" w:rsidR="007C0DB0" w:rsidRDefault="00745D9D" w:rsidP="00745D9D">
      <w:pPr>
        <w:rPr>
          <w:noProof/>
        </w:rPr>
      </w:pPr>
      <w:r>
        <w:rPr>
          <w:noProof/>
        </w:rPr>
        <w:drawing>
          <wp:inline distT="0" distB="0" distL="0" distR="0" wp14:anchorId="090B76FE" wp14:editId="17E0B0F6">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Pr>
          <w:noProof/>
        </w:rPr>
        <w:t xml:space="preserve">                                </w:t>
      </w:r>
      <w:r w:rsidR="006B631D">
        <w:rPr>
          <w:noProof/>
        </w:rPr>
        <w:t xml:space="preserve">          </w:t>
      </w:r>
      <w:r>
        <w:rPr>
          <w:noProof/>
        </w:rPr>
        <w:t xml:space="preserve">                                                </w:t>
      </w:r>
      <w:r w:rsidR="006B631D">
        <w:rPr>
          <w:noProof/>
        </w:rPr>
        <w:t xml:space="preserve">                        </w:t>
      </w:r>
      <w:r w:rsidR="006B631D">
        <w:rPr>
          <w:noProof/>
        </w:rPr>
        <w:drawing>
          <wp:inline distT="0" distB="0" distL="0" distR="0" wp14:anchorId="21F19A2C" wp14:editId="4CB4446E">
            <wp:extent cx="790575" cy="75595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scombe logo.png"/>
                    <pic:cNvPicPr/>
                  </pic:nvPicPr>
                  <pic:blipFill>
                    <a:blip r:embed="rId7">
                      <a:extLst>
                        <a:ext uri="{28A0092B-C50C-407E-A947-70E740481C1C}">
                          <a14:useLocalDpi xmlns:a14="http://schemas.microsoft.com/office/drawing/2010/main" val="0"/>
                        </a:ext>
                      </a:extLst>
                    </a:blip>
                    <a:stretch>
                      <a:fillRect/>
                    </a:stretch>
                  </pic:blipFill>
                  <pic:spPr>
                    <a:xfrm>
                      <a:off x="0" y="0"/>
                      <a:ext cx="796985" cy="762080"/>
                    </a:xfrm>
                    <a:prstGeom prst="rect">
                      <a:avLst/>
                    </a:prstGeom>
                  </pic:spPr>
                </pic:pic>
              </a:graphicData>
            </a:graphic>
          </wp:inline>
        </w:drawing>
      </w:r>
    </w:p>
    <w:p w14:paraId="15C14E80" w14:textId="77777777" w:rsidR="00745D9D" w:rsidRPr="006B631D" w:rsidRDefault="00745D9D" w:rsidP="00745D9D">
      <w:pPr>
        <w:rPr>
          <w:b/>
          <w:noProof/>
        </w:rPr>
      </w:pPr>
    </w:p>
    <w:p w14:paraId="33ED514D" w14:textId="77777777" w:rsidR="006B631D" w:rsidRPr="006B631D" w:rsidRDefault="006B631D" w:rsidP="006B631D">
      <w:pPr>
        <w:jc w:val="center"/>
        <w:rPr>
          <w:rFonts w:ascii="Tahoma" w:hAnsi="Tahoma" w:cs="Tahoma"/>
          <w:b/>
          <w:noProof/>
        </w:rPr>
      </w:pPr>
      <w:r w:rsidRPr="006B631D">
        <w:rPr>
          <w:rFonts w:ascii="Tahoma" w:hAnsi="Tahoma" w:cs="Tahoma"/>
          <w:b/>
          <w:noProof/>
        </w:rPr>
        <w:t>Class 2</w:t>
      </w:r>
      <w:r>
        <w:rPr>
          <w:rFonts w:ascii="Tahoma" w:hAnsi="Tahoma" w:cs="Tahoma"/>
          <w:b/>
          <w:noProof/>
        </w:rPr>
        <w:t xml:space="preserve">, </w:t>
      </w:r>
      <w:r w:rsidR="00745D9D" w:rsidRPr="006B631D">
        <w:rPr>
          <w:rFonts w:ascii="Tahoma" w:hAnsi="Tahoma" w:cs="Tahoma"/>
          <w:b/>
          <w:noProof/>
        </w:rPr>
        <w:t>Br</w:t>
      </w:r>
      <w:r>
        <w:rPr>
          <w:rFonts w:ascii="Tahoma" w:hAnsi="Tahoma" w:cs="Tahoma"/>
          <w:b/>
          <w:noProof/>
        </w:rPr>
        <w:t>anscombe C of E Primary School</w:t>
      </w:r>
    </w:p>
    <w:p w14:paraId="3254D7C8" w14:textId="77777777" w:rsidR="006B631D" w:rsidRPr="006B631D" w:rsidRDefault="006B631D" w:rsidP="00745D9D">
      <w:pPr>
        <w:rPr>
          <w:rFonts w:ascii="Tahoma" w:hAnsi="Tahoma" w:cs="Tahoma"/>
          <w:noProof/>
        </w:rPr>
      </w:pPr>
    </w:p>
    <w:p w14:paraId="7BE6E134" w14:textId="77777777" w:rsidR="00745D9D" w:rsidRPr="006B631D" w:rsidRDefault="00745D9D" w:rsidP="00745D9D">
      <w:pPr>
        <w:rPr>
          <w:rFonts w:ascii="Tahoma" w:hAnsi="Tahoma" w:cs="Tahoma"/>
          <w:noProof/>
        </w:rPr>
      </w:pPr>
      <w:r w:rsidRPr="006B631D">
        <w:rPr>
          <w:rFonts w:ascii="Tahoma" w:hAnsi="Tahoma" w:cs="Tahoma"/>
          <w:noProof/>
        </w:rPr>
        <w:t>Dear Parents and Members of Class 2,</w:t>
      </w:r>
    </w:p>
    <w:p w14:paraId="635A8804" w14:textId="77777777" w:rsidR="00745D9D" w:rsidRDefault="00214AA7" w:rsidP="00745D9D">
      <w:pPr>
        <w:rPr>
          <w:rFonts w:ascii="Tahoma" w:hAnsi="Tahoma" w:cs="Tahoma"/>
          <w:noProof/>
        </w:rPr>
      </w:pPr>
      <w:r>
        <w:rPr>
          <w:rFonts w:ascii="Tahoma" w:hAnsi="Tahoma" w:cs="Tahoma"/>
          <w:noProof/>
        </w:rPr>
        <w:t xml:space="preserve">Welcome back to the start of the Summer Term! I hope you all had a refreshing and enjoyable Easter holidays. So far, your Easter presents are still sitting uneaten on my kitchen table – let’s hope they survive! </w:t>
      </w:r>
    </w:p>
    <w:p w14:paraId="2320F2AC" w14:textId="77777777" w:rsidR="00214AA7" w:rsidRDefault="00214AA7" w:rsidP="00745D9D">
      <w:pPr>
        <w:rPr>
          <w:rFonts w:ascii="Tahoma" w:hAnsi="Tahoma" w:cs="Tahoma"/>
          <w:noProof/>
        </w:rPr>
      </w:pPr>
      <w:r>
        <w:rPr>
          <w:rFonts w:ascii="Tahoma" w:hAnsi="Tahoma" w:cs="Tahoma"/>
          <w:noProof/>
        </w:rPr>
        <w:t xml:space="preserve">I wonder how you are getting on with your homeschooling? Have any of you been completing the Time capsule or Mental Health activities? Or have you found other ways to be creative in your learning? Don’t forget you can email via the school admin address if you would like to share what you have been up to or seek any help or advice. I would be happy to hear from you. </w:t>
      </w:r>
    </w:p>
    <w:p w14:paraId="420A7592" w14:textId="77777777" w:rsidR="00214AA7" w:rsidRDefault="00214AA7" w:rsidP="00745D9D">
      <w:pPr>
        <w:rPr>
          <w:rFonts w:ascii="Tahoma" w:hAnsi="Tahoma" w:cs="Tahoma"/>
          <w:noProof/>
        </w:rPr>
      </w:pPr>
    </w:p>
    <w:p w14:paraId="264D27A6" w14:textId="77777777" w:rsidR="00214AA7" w:rsidRDefault="00214AA7" w:rsidP="00745D9D">
      <w:pPr>
        <w:rPr>
          <w:rFonts w:ascii="Tahoma" w:hAnsi="Tahoma" w:cs="Tahoma"/>
          <w:noProof/>
        </w:rPr>
      </w:pPr>
      <w:r>
        <w:rPr>
          <w:rFonts w:ascii="Tahoma" w:hAnsi="Tahoma" w:cs="Tahoma"/>
          <w:noProof/>
        </w:rPr>
        <w:t>So, as we look towards the start of a very unusual term, I am preparing some more ideas of things that you can do as part of your homeschooling adventures. However, these are intended to be a resource for parents to draw upon, rather than a pre</w:t>
      </w:r>
      <w:r w:rsidR="006C7C3B">
        <w:rPr>
          <w:rFonts w:ascii="Tahoma" w:hAnsi="Tahoma" w:cs="Tahoma"/>
          <w:noProof/>
        </w:rPr>
        <w:t xml:space="preserve">ssure for you </w:t>
      </w:r>
      <w:r>
        <w:rPr>
          <w:rFonts w:ascii="Tahoma" w:hAnsi="Tahoma" w:cs="Tahoma"/>
          <w:noProof/>
        </w:rPr>
        <w:t xml:space="preserve">to keep up. One of the main advantages of home-schooling is the freedom to learn at your own pace and explore the things that interest and excite you in more depth. I hope that all of you will enjoy the freedom to develop your own learning in new and exciting ways. Below are some ideas to help and support. I have included them in a suggested timetable structure for those who would find it helpful. </w:t>
      </w:r>
    </w:p>
    <w:p w14:paraId="78F6DB53" w14:textId="77777777" w:rsidR="00460362" w:rsidRDefault="00460362" w:rsidP="00745D9D">
      <w:pPr>
        <w:rPr>
          <w:rFonts w:ascii="Tahoma" w:hAnsi="Tahoma" w:cs="Tahoma"/>
          <w:noProof/>
        </w:rPr>
      </w:pPr>
    </w:p>
    <w:p w14:paraId="3148FF0E" w14:textId="77777777" w:rsidR="00460362" w:rsidRDefault="00460362" w:rsidP="00745D9D">
      <w:pPr>
        <w:rPr>
          <w:rFonts w:ascii="Tahoma" w:hAnsi="Tahoma" w:cs="Tahoma"/>
          <w:noProof/>
        </w:rPr>
      </w:pPr>
      <w:r>
        <w:rPr>
          <w:rFonts w:ascii="Tahoma" w:hAnsi="Tahoma" w:cs="Tahoma"/>
          <w:noProof/>
        </w:rPr>
        <w:t xml:space="preserve">This is a very strange time in our world, when people are not easily able to travel around. However, with the benefit of the Internet, we can still investigate and find out about places around the world. Over the next few weeks, those of us still in school are going to be ‘travelling’ on a virtual tour around the world, visiting various countries where festivals would normally be happening at this time. We will be starting by traveling to Thailand for their New Year festival, Songkran. The activities below invite you to join us on our travels and find out more about different places and traditions.  </w:t>
      </w:r>
    </w:p>
    <w:p w14:paraId="586D9852" w14:textId="77777777" w:rsidR="00214AA7" w:rsidRPr="006B631D" w:rsidRDefault="00214AA7" w:rsidP="00745D9D">
      <w:pPr>
        <w:rPr>
          <w:rFonts w:ascii="Tahoma" w:hAnsi="Tahoma" w:cs="Tahoma"/>
          <w:noProof/>
        </w:rPr>
      </w:pPr>
      <w:r>
        <w:rPr>
          <w:rFonts w:ascii="Tahoma" w:hAnsi="Tahoma" w:cs="Tahoma"/>
          <w:noProof/>
        </w:rPr>
        <w:t xml:space="preserve">Happy learning! </w:t>
      </w:r>
    </w:p>
    <w:p w14:paraId="7F7972A1" w14:textId="77777777" w:rsidR="00745D9D" w:rsidRDefault="00745D9D" w:rsidP="00745D9D">
      <w:pPr>
        <w:rPr>
          <w:rFonts w:ascii="Tahoma" w:hAnsi="Tahoma" w:cs="Tahoma"/>
          <w:noProof/>
        </w:rPr>
      </w:pPr>
      <w:r w:rsidRPr="006B631D">
        <w:rPr>
          <w:rFonts w:ascii="Tahoma" w:hAnsi="Tahoma" w:cs="Tahoma"/>
          <w:noProof/>
        </w:rPr>
        <w:t xml:space="preserve">Miss Moss </w:t>
      </w:r>
    </w:p>
    <w:p w14:paraId="712F7974" w14:textId="77777777" w:rsidR="00214AA7" w:rsidRDefault="00214AA7" w:rsidP="00745D9D">
      <w:pPr>
        <w:rPr>
          <w:rFonts w:ascii="Tahoma" w:hAnsi="Tahoma" w:cs="Tahoma"/>
          <w:noProof/>
        </w:rPr>
      </w:pPr>
    </w:p>
    <w:p w14:paraId="455357CB" w14:textId="6F560F77" w:rsidR="00214AA7" w:rsidRDefault="00214AA7" w:rsidP="00214AA7">
      <w:pPr>
        <w:jc w:val="center"/>
        <w:rPr>
          <w:rFonts w:ascii="Tahoma" w:hAnsi="Tahoma" w:cs="Tahoma"/>
          <w:b/>
          <w:color w:val="0000FF"/>
        </w:rPr>
      </w:pPr>
      <w:r>
        <w:rPr>
          <w:rFonts w:ascii="Tahoma" w:hAnsi="Tahoma" w:cs="Tahoma"/>
          <w:b/>
          <w:color w:val="0000FF"/>
        </w:rPr>
        <w:t xml:space="preserve">The most important thing you can do to support your child’s learning whilst schools are closed is to ensure that they read </w:t>
      </w:r>
      <w:r w:rsidRPr="007C2072">
        <w:rPr>
          <w:rFonts w:ascii="Tahoma" w:hAnsi="Tahoma" w:cs="Tahoma"/>
          <w:b/>
          <w:color w:val="0000FF"/>
          <w:u w:val="single"/>
        </w:rPr>
        <w:t>every</w:t>
      </w:r>
      <w:r w:rsidR="007C2072">
        <w:rPr>
          <w:rFonts w:ascii="Tahoma" w:hAnsi="Tahoma" w:cs="Tahoma"/>
          <w:b/>
          <w:color w:val="0000FF"/>
        </w:rPr>
        <w:t xml:space="preserve"> </w:t>
      </w:r>
      <w:r w:rsidRPr="007C2072">
        <w:rPr>
          <w:rFonts w:ascii="Tahoma" w:hAnsi="Tahoma" w:cs="Tahoma"/>
          <w:b/>
          <w:color w:val="0000FF"/>
          <w:u w:val="single"/>
        </w:rPr>
        <w:t>day</w:t>
      </w:r>
      <w:r>
        <w:rPr>
          <w:rFonts w:ascii="Tahoma" w:hAnsi="Tahoma" w:cs="Tahoma"/>
          <w:b/>
          <w:color w:val="0000FF"/>
        </w:rPr>
        <w:t xml:space="preserve"> and they continue to practise their number bonds and times tables.</w:t>
      </w:r>
    </w:p>
    <w:p w14:paraId="295BDBF1" w14:textId="77777777" w:rsidR="00214AA7" w:rsidRDefault="00214AA7" w:rsidP="00745D9D">
      <w:pPr>
        <w:rPr>
          <w:rFonts w:ascii="Tahoma" w:hAnsi="Tahoma" w:cs="Tahoma"/>
          <w:noProof/>
        </w:rPr>
      </w:pPr>
    </w:p>
    <w:p w14:paraId="4411742F" w14:textId="77777777" w:rsidR="006B631D" w:rsidRPr="006B631D" w:rsidRDefault="006B631D" w:rsidP="00745D9D">
      <w:pPr>
        <w:rPr>
          <w:rFonts w:ascii="Tahoma" w:hAnsi="Tahoma" w:cs="Tahoma"/>
          <w:noProof/>
        </w:rPr>
      </w:pPr>
    </w:p>
    <w:p w14:paraId="6CA2FB6C" w14:textId="77777777" w:rsidR="006B631D" w:rsidRDefault="00214AA7" w:rsidP="00214AA7">
      <w:pPr>
        <w:pStyle w:val="ListParagraph"/>
        <w:rPr>
          <w:rFonts w:ascii="Tahoma" w:hAnsi="Tahoma" w:cs="Tahoma"/>
          <w:noProof/>
        </w:rPr>
      </w:pPr>
      <w:r>
        <w:rPr>
          <w:rFonts w:ascii="Tahoma" w:hAnsi="Tahoma" w:cs="Tahoma"/>
          <w:noProof/>
        </w:rPr>
        <w:t>Don’d forget to keep using</w:t>
      </w:r>
      <w:r w:rsidR="00556340" w:rsidRPr="006B631D">
        <w:rPr>
          <w:rFonts w:ascii="Tahoma" w:hAnsi="Tahoma" w:cs="Tahoma"/>
          <w:noProof/>
        </w:rPr>
        <w:t xml:space="preserve"> the accounts you have through our school to practise basic skills, such as reading, reading comprehension (Bug Club), Times tables (Times Table Rock Stars) and Spelling (Spelling Shed). </w:t>
      </w:r>
      <w:r>
        <w:rPr>
          <w:rFonts w:ascii="Tahoma" w:hAnsi="Tahoma" w:cs="Tahoma"/>
          <w:noProof/>
        </w:rPr>
        <w:t xml:space="preserve">I have set work on TTRS each week and I shall be checking these sites regularly to keep an eye on what you’re doing. Feel free to challenge me (Dot McRock) to a </w:t>
      </w:r>
      <w:r w:rsidR="000E1EE5">
        <w:rPr>
          <w:rFonts w:ascii="Tahoma" w:hAnsi="Tahoma" w:cs="Tahoma"/>
          <w:noProof/>
        </w:rPr>
        <w:t xml:space="preserve">Rockslam competition! </w:t>
      </w:r>
    </w:p>
    <w:p w14:paraId="439461F5" w14:textId="77777777" w:rsidR="000E1EE5" w:rsidRDefault="000E1EE5" w:rsidP="00214AA7">
      <w:pPr>
        <w:pStyle w:val="ListParagraph"/>
        <w:rPr>
          <w:rFonts w:ascii="Tahoma" w:hAnsi="Tahoma" w:cs="Tahoma"/>
          <w:noProof/>
        </w:rPr>
      </w:pPr>
    </w:p>
    <w:p w14:paraId="2E7EDA6F" w14:textId="77777777" w:rsidR="000E1EE5" w:rsidRDefault="000E1EE5" w:rsidP="00214AA7">
      <w:pPr>
        <w:pStyle w:val="ListParagraph"/>
        <w:rPr>
          <w:rFonts w:ascii="Tahoma" w:hAnsi="Tahoma" w:cs="Tahoma"/>
          <w:noProof/>
        </w:rPr>
      </w:pPr>
    </w:p>
    <w:p w14:paraId="538E936A" w14:textId="77777777" w:rsidR="000E1EE5" w:rsidRDefault="000E1EE5" w:rsidP="00214AA7">
      <w:pPr>
        <w:pStyle w:val="ListParagraph"/>
        <w:rPr>
          <w:rFonts w:ascii="Tahoma" w:hAnsi="Tahoma" w:cs="Tahoma"/>
          <w:noProof/>
        </w:rPr>
      </w:pPr>
    </w:p>
    <w:p w14:paraId="1FBA211A" w14:textId="77777777" w:rsidR="000E1EE5" w:rsidRDefault="000E1EE5" w:rsidP="00214AA7">
      <w:pPr>
        <w:pStyle w:val="ListParagraph"/>
        <w:rPr>
          <w:rFonts w:ascii="Tahoma" w:hAnsi="Tahoma" w:cs="Tahoma"/>
          <w:noProof/>
        </w:rPr>
      </w:pPr>
    </w:p>
    <w:p w14:paraId="4294A2E2" w14:textId="77777777" w:rsidR="000E1EE5" w:rsidRDefault="000E1EE5" w:rsidP="00214AA7">
      <w:pPr>
        <w:pStyle w:val="ListParagraph"/>
        <w:rPr>
          <w:rFonts w:ascii="Tahoma" w:hAnsi="Tahoma" w:cs="Tahoma"/>
          <w:noProof/>
        </w:rPr>
      </w:pPr>
    </w:p>
    <w:p w14:paraId="5B399A08" w14:textId="77777777" w:rsidR="000E1EE5" w:rsidRDefault="000E1EE5" w:rsidP="00214AA7">
      <w:pPr>
        <w:pStyle w:val="ListParagraph"/>
        <w:rPr>
          <w:rFonts w:ascii="Tahoma" w:hAnsi="Tahoma" w:cs="Tahoma"/>
          <w:noProof/>
        </w:rPr>
      </w:pPr>
    </w:p>
    <w:p w14:paraId="4BD70E41" w14:textId="77777777" w:rsidR="000E1EE5" w:rsidRDefault="000E1EE5" w:rsidP="00214AA7">
      <w:pPr>
        <w:pStyle w:val="ListParagraph"/>
        <w:rPr>
          <w:rFonts w:ascii="Tahoma" w:hAnsi="Tahoma" w:cs="Tahoma"/>
          <w:noProof/>
        </w:rPr>
      </w:pPr>
    </w:p>
    <w:p w14:paraId="144ABC4B" w14:textId="77777777" w:rsidR="000E1EE5" w:rsidRDefault="000E1EE5" w:rsidP="00214AA7">
      <w:pPr>
        <w:pStyle w:val="ListParagraph"/>
        <w:rPr>
          <w:rFonts w:ascii="Tahoma" w:hAnsi="Tahoma" w:cs="Tahoma"/>
          <w:noProof/>
        </w:rPr>
      </w:pPr>
    </w:p>
    <w:p w14:paraId="12263336" w14:textId="77777777" w:rsidR="000E1EE5" w:rsidRDefault="000E1EE5" w:rsidP="00214AA7">
      <w:pPr>
        <w:pStyle w:val="ListParagraph"/>
        <w:rPr>
          <w:rFonts w:ascii="Tahoma" w:hAnsi="Tahoma" w:cs="Tahoma"/>
          <w:noProof/>
        </w:rPr>
      </w:pPr>
      <w:r>
        <w:rPr>
          <w:rFonts w:ascii="Tahoma" w:hAnsi="Tahoma" w:cs="Tahoma"/>
          <w:noProof/>
        </w:rPr>
        <w:lastRenderedPageBreak/>
        <w:t>Week beginning Tuesday 14</w:t>
      </w:r>
      <w:r w:rsidRPr="000E1EE5">
        <w:rPr>
          <w:rFonts w:ascii="Tahoma" w:hAnsi="Tahoma" w:cs="Tahoma"/>
          <w:noProof/>
          <w:vertAlign w:val="superscript"/>
        </w:rPr>
        <w:t>th</w:t>
      </w:r>
      <w:r>
        <w:rPr>
          <w:rFonts w:ascii="Tahoma" w:hAnsi="Tahoma" w:cs="Tahoma"/>
          <w:noProof/>
        </w:rPr>
        <w:t xml:space="preserve"> April</w:t>
      </w:r>
    </w:p>
    <w:p w14:paraId="5E87474D" w14:textId="77777777" w:rsidR="000E1EE5" w:rsidRDefault="000E1EE5" w:rsidP="00214AA7">
      <w:pPr>
        <w:pStyle w:val="ListParagraph"/>
        <w:rPr>
          <w:rFonts w:ascii="Tahoma" w:hAnsi="Tahoma" w:cs="Tahoma"/>
          <w:noProof/>
        </w:rPr>
      </w:pPr>
    </w:p>
    <w:tbl>
      <w:tblPr>
        <w:tblStyle w:val="TableGrid"/>
        <w:tblW w:w="0" w:type="auto"/>
        <w:tblInd w:w="720" w:type="dxa"/>
        <w:tblLayout w:type="fixed"/>
        <w:tblLook w:val="04A0" w:firstRow="1" w:lastRow="0" w:firstColumn="1" w:lastColumn="0" w:noHBand="0" w:noVBand="1"/>
      </w:tblPr>
      <w:tblGrid>
        <w:gridCol w:w="1515"/>
        <w:gridCol w:w="4677"/>
        <w:gridCol w:w="3770"/>
      </w:tblGrid>
      <w:tr w:rsidR="000E1EE5" w14:paraId="135CD729" w14:textId="77777777" w:rsidTr="007C2072">
        <w:tc>
          <w:tcPr>
            <w:tcW w:w="1515" w:type="dxa"/>
          </w:tcPr>
          <w:p w14:paraId="06C74704" w14:textId="77777777" w:rsidR="000E1EE5" w:rsidRPr="000E1EE5" w:rsidRDefault="000E1EE5" w:rsidP="00214AA7">
            <w:pPr>
              <w:pStyle w:val="ListParagraph"/>
              <w:ind w:left="0"/>
              <w:rPr>
                <w:rFonts w:ascii="Tahoma" w:hAnsi="Tahoma" w:cs="Tahoma"/>
                <w:b/>
                <w:noProof/>
              </w:rPr>
            </w:pPr>
            <w:r>
              <w:rPr>
                <w:rFonts w:ascii="Tahoma" w:hAnsi="Tahoma" w:cs="Tahoma"/>
                <w:b/>
                <w:noProof/>
              </w:rPr>
              <w:t>Tuesday</w:t>
            </w:r>
          </w:p>
        </w:tc>
        <w:tc>
          <w:tcPr>
            <w:tcW w:w="4677" w:type="dxa"/>
          </w:tcPr>
          <w:p w14:paraId="25FC2977" w14:textId="77777777" w:rsidR="000E1EE5" w:rsidRDefault="000E1EE5" w:rsidP="00214AA7">
            <w:pPr>
              <w:pStyle w:val="ListParagraph"/>
              <w:ind w:left="0"/>
              <w:rPr>
                <w:rFonts w:ascii="Tahoma" w:hAnsi="Tahoma" w:cs="Tahoma"/>
                <w:noProof/>
              </w:rPr>
            </w:pPr>
            <w:r>
              <w:rPr>
                <w:rFonts w:ascii="Tahoma" w:hAnsi="Tahoma" w:cs="Tahoma"/>
                <w:noProof/>
              </w:rPr>
              <w:t>Core activities</w:t>
            </w:r>
          </w:p>
        </w:tc>
        <w:tc>
          <w:tcPr>
            <w:tcW w:w="3770" w:type="dxa"/>
          </w:tcPr>
          <w:p w14:paraId="55CF78DF" w14:textId="77777777" w:rsidR="000E1EE5" w:rsidRDefault="0058587B" w:rsidP="00214AA7">
            <w:pPr>
              <w:pStyle w:val="ListParagraph"/>
              <w:ind w:left="0"/>
              <w:rPr>
                <w:rFonts w:ascii="Tahoma" w:hAnsi="Tahoma" w:cs="Tahoma"/>
                <w:noProof/>
              </w:rPr>
            </w:pPr>
            <w:r>
              <w:rPr>
                <w:rFonts w:ascii="Tahoma" w:hAnsi="Tahoma" w:cs="Tahoma"/>
                <w:noProof/>
              </w:rPr>
              <w:t>Sugg</w:t>
            </w:r>
            <w:r w:rsidR="000E1EE5">
              <w:rPr>
                <w:rFonts w:ascii="Tahoma" w:hAnsi="Tahoma" w:cs="Tahoma"/>
                <w:noProof/>
              </w:rPr>
              <w:t xml:space="preserve">estions for additional activities. </w:t>
            </w:r>
          </w:p>
        </w:tc>
      </w:tr>
      <w:tr w:rsidR="000E1EE5" w14:paraId="57F35EBF" w14:textId="77777777" w:rsidTr="007C2072">
        <w:tc>
          <w:tcPr>
            <w:tcW w:w="1515" w:type="dxa"/>
          </w:tcPr>
          <w:p w14:paraId="6BB6F2B2" w14:textId="77777777" w:rsidR="000E1EE5" w:rsidRPr="00460362" w:rsidRDefault="000E1EE5" w:rsidP="0066217D">
            <w:pPr>
              <w:pStyle w:val="ListParagraph"/>
              <w:ind w:left="0"/>
              <w:rPr>
                <w:rFonts w:ascii="Tahoma" w:hAnsi="Tahoma" w:cs="Tahoma"/>
                <w:noProof/>
                <w:sz w:val="22"/>
                <w:szCs w:val="22"/>
              </w:rPr>
            </w:pPr>
            <w:r w:rsidRPr="00460362">
              <w:rPr>
                <w:rFonts w:ascii="Tahoma" w:hAnsi="Tahoma" w:cs="Tahoma"/>
                <w:noProof/>
                <w:sz w:val="22"/>
                <w:szCs w:val="22"/>
              </w:rPr>
              <w:t>9.00 – 9.</w:t>
            </w:r>
            <w:r w:rsidR="0066217D" w:rsidRPr="00460362">
              <w:rPr>
                <w:rFonts w:ascii="Tahoma" w:hAnsi="Tahoma" w:cs="Tahoma"/>
                <w:noProof/>
                <w:sz w:val="22"/>
                <w:szCs w:val="22"/>
              </w:rPr>
              <w:t>3</w:t>
            </w:r>
            <w:r w:rsidRPr="00460362">
              <w:rPr>
                <w:rFonts w:ascii="Tahoma" w:hAnsi="Tahoma" w:cs="Tahoma"/>
                <w:noProof/>
                <w:sz w:val="22"/>
                <w:szCs w:val="22"/>
              </w:rPr>
              <w:t>0</w:t>
            </w:r>
          </w:p>
        </w:tc>
        <w:tc>
          <w:tcPr>
            <w:tcW w:w="4677" w:type="dxa"/>
          </w:tcPr>
          <w:p w14:paraId="64897658" w14:textId="77777777" w:rsidR="000E1EE5" w:rsidRPr="00460362" w:rsidRDefault="000E1EE5" w:rsidP="000E1EE5">
            <w:pPr>
              <w:pStyle w:val="ListParagraph"/>
              <w:ind w:left="0"/>
              <w:rPr>
                <w:rFonts w:ascii="Tahoma" w:hAnsi="Tahoma" w:cs="Tahoma"/>
                <w:noProof/>
                <w:sz w:val="22"/>
                <w:szCs w:val="22"/>
              </w:rPr>
            </w:pPr>
            <w:r w:rsidRPr="00460362">
              <w:rPr>
                <w:rFonts w:ascii="Tahoma" w:hAnsi="Tahoma" w:cs="Tahoma"/>
                <w:noProof/>
                <w:sz w:val="22"/>
                <w:szCs w:val="22"/>
              </w:rPr>
              <w:t>Daily Dashboard:</w:t>
            </w:r>
          </w:p>
          <w:p w14:paraId="088E0C87" w14:textId="77777777" w:rsidR="000E1EE5" w:rsidRPr="00460362" w:rsidRDefault="000E1EE5" w:rsidP="000E1EE5">
            <w:pPr>
              <w:pStyle w:val="ListParagraph"/>
              <w:ind w:left="0"/>
              <w:rPr>
                <w:rFonts w:ascii="Tahoma" w:hAnsi="Tahoma" w:cs="Tahoma"/>
                <w:i/>
                <w:noProof/>
                <w:sz w:val="22"/>
                <w:szCs w:val="22"/>
              </w:rPr>
            </w:pPr>
            <w:r w:rsidRPr="00460362">
              <w:rPr>
                <w:rFonts w:ascii="Tahoma" w:hAnsi="Tahoma" w:cs="Tahoma"/>
                <w:i/>
                <w:noProof/>
                <w:sz w:val="22"/>
                <w:szCs w:val="22"/>
              </w:rPr>
              <w:t>Quel est la date aujourd’hui?</w:t>
            </w:r>
          </w:p>
          <w:p w14:paraId="4C834280" w14:textId="77777777" w:rsidR="000E1EE5" w:rsidRPr="00460362" w:rsidRDefault="000E1EE5" w:rsidP="000E1EE5">
            <w:pPr>
              <w:pStyle w:val="ListParagraph"/>
              <w:ind w:left="0"/>
              <w:rPr>
                <w:rFonts w:ascii="Tahoma" w:hAnsi="Tahoma" w:cs="Tahoma"/>
                <w:i/>
                <w:noProof/>
                <w:sz w:val="22"/>
                <w:szCs w:val="22"/>
              </w:rPr>
            </w:pPr>
            <w:r w:rsidRPr="00460362">
              <w:rPr>
                <w:rFonts w:ascii="Tahoma" w:hAnsi="Tahoma" w:cs="Tahoma"/>
                <w:i/>
                <w:noProof/>
                <w:sz w:val="22"/>
                <w:szCs w:val="22"/>
              </w:rPr>
              <w:t>C’</w:t>
            </w:r>
            <w:r w:rsidR="00460362" w:rsidRPr="00460362">
              <w:rPr>
                <w:rFonts w:ascii="Tahoma" w:hAnsi="Tahoma" w:cs="Tahoma"/>
                <w:i/>
                <w:noProof/>
                <w:sz w:val="22"/>
                <w:szCs w:val="22"/>
              </w:rPr>
              <w:t>est m</w:t>
            </w:r>
            <w:r w:rsidRPr="00460362">
              <w:rPr>
                <w:rFonts w:ascii="Tahoma" w:hAnsi="Tahoma" w:cs="Tahoma"/>
                <w:i/>
                <w:noProof/>
                <w:sz w:val="22"/>
                <w:szCs w:val="22"/>
              </w:rPr>
              <w:t xml:space="preserve">ardi le quatorze avril, 2020. </w:t>
            </w:r>
          </w:p>
          <w:p w14:paraId="629B0FD3" w14:textId="77777777" w:rsidR="000E1EE5" w:rsidRPr="00460362" w:rsidRDefault="000E1EE5" w:rsidP="000E1EE5">
            <w:pPr>
              <w:pStyle w:val="ListParagraph"/>
              <w:ind w:left="0"/>
              <w:rPr>
                <w:rFonts w:ascii="Tahoma" w:hAnsi="Tahoma" w:cs="Tahoma"/>
                <w:noProof/>
                <w:sz w:val="22"/>
                <w:szCs w:val="22"/>
              </w:rPr>
            </w:pPr>
            <w:r w:rsidRPr="00460362">
              <w:rPr>
                <w:rFonts w:ascii="Tahoma" w:hAnsi="Tahoma" w:cs="Tahoma"/>
                <w:noProof/>
                <w:sz w:val="22"/>
                <w:szCs w:val="22"/>
              </w:rPr>
              <w:t>Can you write the number date in Roman numerals?</w:t>
            </w:r>
          </w:p>
          <w:p w14:paraId="71BAFDFF" w14:textId="77777777" w:rsidR="000E1EE5" w:rsidRPr="00460362" w:rsidRDefault="000E1EE5" w:rsidP="000E1EE5">
            <w:pPr>
              <w:pStyle w:val="ListParagraph"/>
              <w:ind w:left="0"/>
              <w:rPr>
                <w:rFonts w:ascii="Tahoma" w:hAnsi="Tahoma" w:cs="Tahoma"/>
                <w:sz w:val="22"/>
                <w:szCs w:val="22"/>
              </w:rPr>
            </w:pPr>
            <w:r w:rsidRPr="00460362">
              <w:rPr>
                <w:rFonts w:ascii="Tahoma" w:hAnsi="Tahoma" w:cs="Tahoma"/>
                <w:noProof/>
                <w:sz w:val="22"/>
                <w:szCs w:val="22"/>
              </w:rPr>
              <w:t xml:space="preserve">What is happening in the world? Have a look at </w:t>
            </w:r>
            <w:hyperlink r:id="rId8" w:history="1">
              <w:r w:rsidRPr="00460362">
                <w:rPr>
                  <w:rStyle w:val="Hyperlink"/>
                  <w:rFonts w:ascii="Tahoma" w:hAnsi="Tahoma" w:cs="Tahoma"/>
                  <w:sz w:val="22"/>
                  <w:szCs w:val="22"/>
                </w:rPr>
                <w:t>https://www.bbc.co.uk/newsround</w:t>
              </w:r>
            </w:hyperlink>
            <w:r w:rsidR="0066217D" w:rsidRPr="00460362">
              <w:rPr>
                <w:rFonts w:ascii="Tahoma" w:hAnsi="Tahoma" w:cs="Tahoma"/>
                <w:sz w:val="22"/>
                <w:szCs w:val="22"/>
              </w:rPr>
              <w:t xml:space="preserve"> or </w:t>
            </w:r>
            <w:hyperlink r:id="rId9" w:history="1">
              <w:r w:rsidR="0066217D" w:rsidRPr="00460362">
                <w:rPr>
                  <w:rStyle w:val="Hyperlink"/>
                  <w:rFonts w:ascii="Tahoma" w:hAnsi="Tahoma" w:cs="Tahoma"/>
                  <w:sz w:val="22"/>
                  <w:szCs w:val="22"/>
                </w:rPr>
                <w:t>https://www.dogonews.com/</w:t>
              </w:r>
            </w:hyperlink>
            <w:r w:rsidR="0066217D" w:rsidRPr="00460362">
              <w:rPr>
                <w:rFonts w:ascii="Tahoma" w:hAnsi="Tahoma" w:cs="Tahoma"/>
                <w:sz w:val="22"/>
                <w:szCs w:val="22"/>
              </w:rPr>
              <w:t xml:space="preserve"> to see what is going on in the world. Choose a news article or two to read. </w:t>
            </w:r>
          </w:p>
          <w:p w14:paraId="2DAF1281" w14:textId="77777777" w:rsidR="0058587B" w:rsidRPr="00460362" w:rsidRDefault="0058587B" w:rsidP="000E1EE5">
            <w:pPr>
              <w:pStyle w:val="ListParagraph"/>
              <w:ind w:left="0"/>
              <w:rPr>
                <w:rFonts w:ascii="Tahoma" w:hAnsi="Tahoma" w:cs="Tahoma"/>
                <w:sz w:val="22"/>
                <w:szCs w:val="22"/>
              </w:rPr>
            </w:pPr>
            <w:r w:rsidRPr="00460362">
              <w:rPr>
                <w:rFonts w:ascii="Tahoma" w:hAnsi="Tahoma" w:cs="Tahoma"/>
                <w:sz w:val="22"/>
                <w:szCs w:val="22"/>
              </w:rPr>
              <w:t>April 13</w:t>
            </w:r>
            <w:r w:rsidRPr="00460362">
              <w:rPr>
                <w:rFonts w:ascii="Tahoma" w:hAnsi="Tahoma" w:cs="Tahoma"/>
                <w:sz w:val="22"/>
                <w:szCs w:val="22"/>
                <w:vertAlign w:val="superscript"/>
              </w:rPr>
              <w:t>th</w:t>
            </w:r>
            <w:r w:rsidRPr="00460362">
              <w:rPr>
                <w:rFonts w:ascii="Tahoma" w:hAnsi="Tahoma" w:cs="Tahoma"/>
                <w:sz w:val="22"/>
                <w:szCs w:val="22"/>
              </w:rPr>
              <w:t>-15</w:t>
            </w:r>
            <w:r w:rsidRPr="00460362">
              <w:rPr>
                <w:rFonts w:ascii="Tahoma" w:hAnsi="Tahoma" w:cs="Tahoma"/>
                <w:sz w:val="22"/>
                <w:szCs w:val="22"/>
                <w:vertAlign w:val="superscript"/>
              </w:rPr>
              <w:t>th</w:t>
            </w:r>
            <w:r w:rsidRPr="00460362">
              <w:rPr>
                <w:rFonts w:ascii="Tahoma" w:hAnsi="Tahoma" w:cs="Tahoma"/>
                <w:sz w:val="22"/>
                <w:szCs w:val="22"/>
              </w:rPr>
              <w:t xml:space="preserve"> is the time of the </w:t>
            </w:r>
            <w:r w:rsidR="0025745C" w:rsidRPr="00460362">
              <w:rPr>
                <w:rFonts w:ascii="Tahoma" w:hAnsi="Tahoma" w:cs="Tahoma"/>
                <w:sz w:val="22"/>
                <w:szCs w:val="22"/>
              </w:rPr>
              <w:t xml:space="preserve">Songkran Water Festival (Thai New Year) in Thailand. Can you find Thailand on a world map? </w:t>
            </w:r>
          </w:p>
          <w:p w14:paraId="3065A3E0" w14:textId="77777777" w:rsidR="0025745C" w:rsidRPr="00460362" w:rsidRDefault="0025745C" w:rsidP="000E1EE5">
            <w:pPr>
              <w:pStyle w:val="ListParagraph"/>
              <w:ind w:left="0"/>
              <w:rPr>
                <w:rFonts w:ascii="Tahoma" w:hAnsi="Tahoma" w:cs="Tahoma"/>
                <w:noProof/>
                <w:sz w:val="22"/>
                <w:szCs w:val="22"/>
              </w:rPr>
            </w:pPr>
            <w:r w:rsidRPr="00460362">
              <w:rPr>
                <w:rFonts w:ascii="Tahoma" w:hAnsi="Tahoma" w:cs="Tahoma"/>
                <w:sz w:val="22"/>
                <w:szCs w:val="22"/>
              </w:rPr>
              <w:t>What can you find out about this festival?</w:t>
            </w:r>
          </w:p>
        </w:tc>
        <w:tc>
          <w:tcPr>
            <w:tcW w:w="3770" w:type="dxa"/>
          </w:tcPr>
          <w:p w14:paraId="464C8704" w14:textId="77777777" w:rsidR="000E1EE5" w:rsidRPr="00460362" w:rsidRDefault="0066217D" w:rsidP="00214AA7">
            <w:pPr>
              <w:pStyle w:val="ListParagraph"/>
              <w:ind w:left="0"/>
              <w:rPr>
                <w:rFonts w:ascii="Tahoma" w:hAnsi="Tahoma" w:cs="Tahoma"/>
                <w:sz w:val="22"/>
                <w:szCs w:val="22"/>
              </w:rPr>
            </w:pPr>
            <w:r w:rsidRPr="00460362">
              <w:rPr>
                <w:rFonts w:ascii="Tahoma" w:hAnsi="Tahoma" w:cs="Tahoma"/>
                <w:noProof/>
                <w:sz w:val="22"/>
                <w:szCs w:val="22"/>
              </w:rPr>
              <w:t xml:space="preserve">In the USA, today is National Dolphin Day! See </w:t>
            </w:r>
            <w:hyperlink r:id="rId10" w:history="1">
              <w:r w:rsidRPr="00460362">
                <w:rPr>
                  <w:rStyle w:val="Hyperlink"/>
                  <w:rFonts w:ascii="Tahoma" w:hAnsi="Tahoma" w:cs="Tahoma"/>
                  <w:sz w:val="22"/>
                  <w:szCs w:val="22"/>
                </w:rPr>
                <w:t>https://nationaldaycalendar.com/national-dolphin-day-april-14/</w:t>
              </w:r>
            </w:hyperlink>
          </w:p>
          <w:p w14:paraId="00E4789A" w14:textId="77777777" w:rsidR="0066217D" w:rsidRPr="00460362" w:rsidRDefault="0066217D" w:rsidP="00214AA7">
            <w:pPr>
              <w:pStyle w:val="ListParagraph"/>
              <w:ind w:left="0"/>
              <w:rPr>
                <w:rFonts w:ascii="Tahoma" w:hAnsi="Tahoma" w:cs="Tahoma"/>
                <w:noProof/>
                <w:sz w:val="22"/>
                <w:szCs w:val="22"/>
              </w:rPr>
            </w:pPr>
            <w:r w:rsidRPr="00460362">
              <w:rPr>
                <w:rFonts w:ascii="Tahoma" w:hAnsi="Tahoma" w:cs="Tahoma"/>
                <w:sz w:val="22"/>
                <w:szCs w:val="22"/>
              </w:rPr>
              <w:t xml:space="preserve">Can you find a tutorial to help you draw a dolphin? Find out a few facts about dolphins and make a poster to highlight different ways to help dolphins (see </w:t>
            </w:r>
            <w:hyperlink r:id="rId11" w:history="1">
              <w:r w:rsidRPr="00460362">
                <w:rPr>
                  <w:rStyle w:val="Hyperlink"/>
                  <w:rFonts w:ascii="Tahoma" w:hAnsi="Tahoma" w:cs="Tahoma"/>
                  <w:sz w:val="22"/>
                  <w:szCs w:val="22"/>
                </w:rPr>
                <w:t>https://www.dolphinproject.com/blog/10-ways-to-help-protect-the-oceans/</w:t>
              </w:r>
            </w:hyperlink>
            <w:r w:rsidRPr="00460362">
              <w:rPr>
                <w:sz w:val="22"/>
                <w:szCs w:val="22"/>
              </w:rPr>
              <w:t>)</w:t>
            </w:r>
          </w:p>
        </w:tc>
      </w:tr>
      <w:tr w:rsidR="000E1EE5" w14:paraId="382A30DB" w14:textId="77777777" w:rsidTr="007C2072">
        <w:tc>
          <w:tcPr>
            <w:tcW w:w="1515" w:type="dxa"/>
          </w:tcPr>
          <w:p w14:paraId="2E86A513" w14:textId="77777777" w:rsidR="000E1EE5" w:rsidRPr="00460362" w:rsidRDefault="00B40F1E" w:rsidP="0058587B">
            <w:pPr>
              <w:pStyle w:val="ListParagraph"/>
              <w:ind w:left="0"/>
              <w:rPr>
                <w:rFonts w:ascii="Tahoma" w:hAnsi="Tahoma" w:cs="Tahoma"/>
                <w:noProof/>
                <w:sz w:val="22"/>
                <w:szCs w:val="22"/>
              </w:rPr>
            </w:pPr>
            <w:r w:rsidRPr="00460362">
              <w:rPr>
                <w:rFonts w:ascii="Tahoma" w:hAnsi="Tahoma" w:cs="Tahoma"/>
                <w:noProof/>
                <w:sz w:val="22"/>
                <w:szCs w:val="22"/>
              </w:rPr>
              <w:t>9.30-</w:t>
            </w:r>
            <w:r w:rsidR="0058587B" w:rsidRPr="00460362">
              <w:rPr>
                <w:rFonts w:ascii="Tahoma" w:hAnsi="Tahoma" w:cs="Tahoma"/>
                <w:noProof/>
                <w:sz w:val="22"/>
                <w:szCs w:val="22"/>
              </w:rPr>
              <w:t>10.00</w:t>
            </w:r>
            <w:r w:rsidR="0066217D" w:rsidRPr="00460362">
              <w:rPr>
                <w:rFonts w:ascii="Tahoma" w:hAnsi="Tahoma" w:cs="Tahoma"/>
                <w:noProof/>
                <w:sz w:val="22"/>
                <w:szCs w:val="22"/>
              </w:rPr>
              <w:t xml:space="preserve"> </w:t>
            </w:r>
          </w:p>
        </w:tc>
        <w:tc>
          <w:tcPr>
            <w:tcW w:w="4677" w:type="dxa"/>
          </w:tcPr>
          <w:p w14:paraId="4E859067" w14:textId="77777777" w:rsidR="00B40F1E" w:rsidRDefault="0066217D" w:rsidP="00214AA7">
            <w:pPr>
              <w:pStyle w:val="ListParagraph"/>
              <w:ind w:left="0"/>
              <w:rPr>
                <w:rFonts w:ascii="Tahoma" w:hAnsi="Tahoma" w:cs="Tahoma"/>
                <w:noProof/>
                <w:sz w:val="22"/>
                <w:szCs w:val="22"/>
              </w:rPr>
            </w:pPr>
            <w:r w:rsidRPr="00460362">
              <w:rPr>
                <w:rFonts w:ascii="Tahoma" w:hAnsi="Tahoma" w:cs="Tahoma"/>
                <w:noProof/>
                <w:sz w:val="22"/>
                <w:szCs w:val="22"/>
              </w:rPr>
              <w:t xml:space="preserve">Spelling </w:t>
            </w:r>
            <w:r w:rsidR="0058587B" w:rsidRPr="00460362">
              <w:rPr>
                <w:rFonts w:ascii="Tahoma" w:hAnsi="Tahoma" w:cs="Tahoma"/>
                <w:noProof/>
                <w:sz w:val="22"/>
                <w:szCs w:val="22"/>
              </w:rPr>
              <w:t xml:space="preserve">- see </w:t>
            </w:r>
            <w:r w:rsidR="007C2072">
              <w:rPr>
                <w:rFonts w:ascii="Tahoma" w:hAnsi="Tahoma" w:cs="Tahoma"/>
                <w:noProof/>
                <w:sz w:val="22"/>
                <w:szCs w:val="22"/>
              </w:rPr>
              <w:t>Spelling Resources</w:t>
            </w:r>
          </w:p>
          <w:p w14:paraId="4A877319" w14:textId="4D804FE3" w:rsidR="007C2072" w:rsidRPr="00460362" w:rsidRDefault="007C2072" w:rsidP="00214AA7">
            <w:pPr>
              <w:pStyle w:val="ListParagraph"/>
              <w:ind w:left="0"/>
              <w:rPr>
                <w:rFonts w:ascii="Tahoma" w:hAnsi="Tahoma" w:cs="Tahoma"/>
                <w:noProof/>
                <w:sz w:val="22"/>
                <w:szCs w:val="22"/>
              </w:rPr>
            </w:pPr>
          </w:p>
        </w:tc>
        <w:tc>
          <w:tcPr>
            <w:tcW w:w="3770" w:type="dxa"/>
          </w:tcPr>
          <w:p w14:paraId="495760D2" w14:textId="77777777" w:rsidR="000E1EE5" w:rsidRPr="00460362" w:rsidRDefault="000E1EE5" w:rsidP="00214AA7">
            <w:pPr>
              <w:pStyle w:val="ListParagraph"/>
              <w:ind w:left="0"/>
              <w:rPr>
                <w:rFonts w:ascii="Tahoma" w:hAnsi="Tahoma" w:cs="Tahoma"/>
                <w:noProof/>
                <w:sz w:val="22"/>
                <w:szCs w:val="22"/>
              </w:rPr>
            </w:pPr>
          </w:p>
        </w:tc>
      </w:tr>
      <w:tr w:rsidR="0058587B" w14:paraId="0B4BAACD" w14:textId="77777777" w:rsidTr="007C2072">
        <w:tc>
          <w:tcPr>
            <w:tcW w:w="1515" w:type="dxa"/>
          </w:tcPr>
          <w:p w14:paraId="45A10FDC" w14:textId="77777777" w:rsidR="0058587B"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10.00- 10.30</w:t>
            </w:r>
          </w:p>
        </w:tc>
        <w:tc>
          <w:tcPr>
            <w:tcW w:w="8447" w:type="dxa"/>
            <w:gridSpan w:val="2"/>
          </w:tcPr>
          <w:p w14:paraId="4EEA3DA4" w14:textId="77777777" w:rsidR="0058587B"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Time for some physical activity. How about a workout with Joe Wicks, the Body Coach? Or, if you can, get out in the sunshine and make up your own workout!</w:t>
            </w:r>
          </w:p>
        </w:tc>
      </w:tr>
      <w:tr w:rsidR="000E1EE5" w14:paraId="4B67CAD5" w14:textId="77777777" w:rsidTr="007C2072">
        <w:tc>
          <w:tcPr>
            <w:tcW w:w="1515" w:type="dxa"/>
          </w:tcPr>
          <w:p w14:paraId="70E4355D" w14:textId="77777777" w:rsidR="000E1EE5"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 xml:space="preserve">10.30-11.30 </w:t>
            </w:r>
          </w:p>
        </w:tc>
        <w:tc>
          <w:tcPr>
            <w:tcW w:w="4677" w:type="dxa"/>
          </w:tcPr>
          <w:p w14:paraId="7DE02824" w14:textId="77777777" w:rsidR="000E1EE5" w:rsidRPr="00460362" w:rsidRDefault="0058587B" w:rsidP="00214AA7">
            <w:pPr>
              <w:pStyle w:val="ListParagraph"/>
              <w:ind w:left="0"/>
              <w:rPr>
                <w:rFonts w:ascii="Tahoma" w:hAnsi="Tahoma" w:cs="Tahoma"/>
                <w:sz w:val="22"/>
                <w:szCs w:val="22"/>
              </w:rPr>
            </w:pPr>
            <w:r w:rsidRPr="00460362">
              <w:rPr>
                <w:rFonts w:ascii="Tahoma" w:hAnsi="Tahoma" w:cs="Tahoma"/>
                <w:noProof/>
                <w:sz w:val="22"/>
                <w:szCs w:val="22"/>
              </w:rPr>
              <w:t xml:space="preserve">Maths – Use the following website to watch tutorial videos, print off activities and then use the marking guidance to see how you got on. </w:t>
            </w:r>
            <w:hyperlink r:id="rId12" w:history="1">
              <w:r w:rsidRPr="00460362">
                <w:rPr>
                  <w:rStyle w:val="Hyperlink"/>
                  <w:rFonts w:ascii="Tahoma" w:hAnsi="Tahoma" w:cs="Tahoma"/>
                  <w:sz w:val="22"/>
                  <w:szCs w:val="22"/>
                </w:rPr>
                <w:t>https://whiterosemaths.com/homelearning/</w:t>
              </w:r>
            </w:hyperlink>
          </w:p>
          <w:p w14:paraId="1B70FAEC" w14:textId="77777777" w:rsidR="0025745C" w:rsidRPr="00460362" w:rsidRDefault="0025745C" w:rsidP="00214AA7">
            <w:pPr>
              <w:pStyle w:val="ListParagraph"/>
              <w:ind w:left="0"/>
              <w:rPr>
                <w:rFonts w:ascii="Tahoma" w:hAnsi="Tahoma" w:cs="Tahoma"/>
                <w:sz w:val="22"/>
                <w:szCs w:val="22"/>
              </w:rPr>
            </w:pPr>
          </w:p>
          <w:p w14:paraId="5856DD5D" w14:textId="77777777" w:rsidR="0058587B" w:rsidRPr="00460362" w:rsidRDefault="0058587B" w:rsidP="00214AA7">
            <w:pPr>
              <w:pStyle w:val="ListParagraph"/>
              <w:ind w:left="0"/>
              <w:rPr>
                <w:rFonts w:ascii="Tahoma" w:hAnsi="Tahoma" w:cs="Tahoma"/>
                <w:sz w:val="22"/>
                <w:szCs w:val="22"/>
              </w:rPr>
            </w:pPr>
            <w:r w:rsidRPr="00460362">
              <w:rPr>
                <w:rFonts w:ascii="Tahoma" w:hAnsi="Tahoma" w:cs="Tahoma"/>
                <w:sz w:val="22"/>
                <w:szCs w:val="22"/>
              </w:rPr>
              <w:t xml:space="preserve">Today, we are going to start our virtual round-the-world journey by heading to </w:t>
            </w:r>
            <w:r w:rsidR="0025745C" w:rsidRPr="00460362">
              <w:rPr>
                <w:rFonts w:ascii="Tahoma" w:hAnsi="Tahoma" w:cs="Tahoma"/>
                <w:sz w:val="22"/>
                <w:szCs w:val="22"/>
              </w:rPr>
              <w:t xml:space="preserve">Thailand for the Songkran Water Festival. </w:t>
            </w:r>
          </w:p>
          <w:p w14:paraId="17772A61" w14:textId="77777777" w:rsidR="0025745C" w:rsidRPr="00460362" w:rsidRDefault="0025745C" w:rsidP="00214AA7">
            <w:pPr>
              <w:pStyle w:val="ListParagraph"/>
              <w:ind w:left="0"/>
              <w:rPr>
                <w:rFonts w:ascii="Tahoma" w:hAnsi="Tahoma" w:cs="Tahoma"/>
                <w:sz w:val="22"/>
                <w:szCs w:val="22"/>
              </w:rPr>
            </w:pPr>
            <w:r w:rsidRPr="00460362">
              <w:rPr>
                <w:rFonts w:ascii="Tahoma" w:hAnsi="Tahoma" w:cs="Tahoma"/>
                <w:sz w:val="22"/>
                <w:szCs w:val="22"/>
              </w:rPr>
              <w:t xml:space="preserve">If a single flight cost £429, how much would it cost for your whole family to travel to Thailand? You could research the cost of different options to fly to Thailand and the difference between these totals? Which is the cheapest option? </w:t>
            </w:r>
          </w:p>
          <w:p w14:paraId="51A18CCD" w14:textId="77777777" w:rsidR="0025745C" w:rsidRPr="00460362" w:rsidRDefault="0025745C" w:rsidP="00214AA7">
            <w:pPr>
              <w:pStyle w:val="ListParagraph"/>
              <w:ind w:left="0"/>
              <w:rPr>
                <w:rFonts w:ascii="Tahoma" w:hAnsi="Tahoma" w:cs="Tahoma"/>
                <w:sz w:val="22"/>
                <w:szCs w:val="22"/>
              </w:rPr>
            </w:pPr>
          </w:p>
          <w:p w14:paraId="3DA36BD7" w14:textId="77777777" w:rsidR="0025745C" w:rsidRPr="00460362" w:rsidRDefault="0025745C" w:rsidP="00214AA7">
            <w:pPr>
              <w:pStyle w:val="ListParagraph"/>
              <w:ind w:left="0"/>
              <w:rPr>
                <w:rFonts w:ascii="Tahoma" w:hAnsi="Tahoma" w:cs="Tahoma"/>
                <w:sz w:val="22"/>
                <w:szCs w:val="22"/>
              </w:rPr>
            </w:pPr>
            <w:r w:rsidRPr="00460362">
              <w:rPr>
                <w:rFonts w:ascii="Tahoma" w:hAnsi="Tahoma" w:cs="Tahoma"/>
                <w:sz w:val="22"/>
                <w:szCs w:val="22"/>
              </w:rPr>
              <w:t>A flight to Thailand from London takes approximately 15 hours. Thailand is 6 hours ahead of the UK. If a flight leaves London at 11.00am on 14</w:t>
            </w:r>
            <w:r w:rsidRPr="00460362">
              <w:rPr>
                <w:rFonts w:ascii="Tahoma" w:hAnsi="Tahoma" w:cs="Tahoma"/>
                <w:sz w:val="22"/>
                <w:szCs w:val="22"/>
                <w:vertAlign w:val="superscript"/>
              </w:rPr>
              <w:t>th</w:t>
            </w:r>
            <w:r w:rsidRPr="00460362">
              <w:rPr>
                <w:rFonts w:ascii="Tahoma" w:hAnsi="Tahoma" w:cs="Tahoma"/>
                <w:sz w:val="22"/>
                <w:szCs w:val="22"/>
              </w:rPr>
              <w:t xml:space="preserve"> April, when will it arrive in Thailand? (London time and local time?)</w:t>
            </w:r>
          </w:p>
          <w:p w14:paraId="416CE901" w14:textId="77777777" w:rsidR="0058587B" w:rsidRPr="00460362" w:rsidRDefault="0058587B" w:rsidP="00214AA7">
            <w:pPr>
              <w:pStyle w:val="ListParagraph"/>
              <w:ind w:left="0"/>
              <w:rPr>
                <w:rFonts w:ascii="Tahoma" w:hAnsi="Tahoma" w:cs="Tahoma"/>
                <w:noProof/>
                <w:sz w:val="22"/>
                <w:szCs w:val="22"/>
              </w:rPr>
            </w:pPr>
          </w:p>
        </w:tc>
        <w:tc>
          <w:tcPr>
            <w:tcW w:w="3770" w:type="dxa"/>
          </w:tcPr>
          <w:p w14:paraId="0A33934C" w14:textId="77777777" w:rsidR="0058587B" w:rsidRPr="00460362" w:rsidRDefault="0058587B" w:rsidP="0058587B">
            <w:pPr>
              <w:rPr>
                <w:rFonts w:ascii="Tahoma" w:hAnsi="Tahoma" w:cs="Tahoma"/>
                <w:sz w:val="22"/>
                <w:szCs w:val="22"/>
              </w:rPr>
            </w:pPr>
            <w:r w:rsidRPr="00460362">
              <w:rPr>
                <w:rFonts w:ascii="Tahoma" w:hAnsi="Tahoma" w:cs="Tahoma"/>
                <w:sz w:val="22"/>
                <w:szCs w:val="22"/>
              </w:rPr>
              <w:t>How about a warm-up using Times Table Rock Stars or else play a Maths game to help practise core number facts?</w:t>
            </w:r>
          </w:p>
          <w:p w14:paraId="77A68C78" w14:textId="77777777" w:rsidR="000E1EE5" w:rsidRPr="00460362" w:rsidRDefault="0058587B" w:rsidP="0058587B">
            <w:pPr>
              <w:rPr>
                <w:rFonts w:ascii="Tahoma" w:hAnsi="Tahoma" w:cs="Tahoma"/>
                <w:sz w:val="22"/>
                <w:szCs w:val="22"/>
              </w:rPr>
            </w:pPr>
            <w:r w:rsidRPr="00460362">
              <w:rPr>
                <w:rFonts w:ascii="Tahoma" w:hAnsi="Tahoma" w:cs="Tahoma"/>
                <w:sz w:val="22"/>
                <w:szCs w:val="22"/>
              </w:rPr>
              <w:t xml:space="preserve"> </w:t>
            </w:r>
          </w:p>
        </w:tc>
      </w:tr>
      <w:tr w:rsidR="000E1EE5" w14:paraId="0355A5D1" w14:textId="77777777" w:rsidTr="007C2072">
        <w:tc>
          <w:tcPr>
            <w:tcW w:w="1515" w:type="dxa"/>
          </w:tcPr>
          <w:p w14:paraId="67DD354D"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11.30-12.00 </w:t>
            </w:r>
          </w:p>
        </w:tc>
        <w:tc>
          <w:tcPr>
            <w:tcW w:w="4677" w:type="dxa"/>
          </w:tcPr>
          <w:p w14:paraId="2C52C8B4"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Have a break and play a game or do another activity that you enjoy. </w:t>
            </w:r>
          </w:p>
        </w:tc>
        <w:tc>
          <w:tcPr>
            <w:tcW w:w="3770" w:type="dxa"/>
          </w:tcPr>
          <w:p w14:paraId="7EEA7349"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How are you taking care of your mental health? Have a go at one of the Mental Health activities suggested on the Branscombe C of E Primary School website – see the Coronavirus page in the Parent section. </w:t>
            </w:r>
          </w:p>
        </w:tc>
      </w:tr>
      <w:tr w:rsidR="000E1EE5" w14:paraId="51B1AA9E" w14:textId="77777777" w:rsidTr="007C2072">
        <w:tc>
          <w:tcPr>
            <w:tcW w:w="1515" w:type="dxa"/>
          </w:tcPr>
          <w:p w14:paraId="07C704CB"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12.00- 1.00pm</w:t>
            </w:r>
          </w:p>
        </w:tc>
        <w:tc>
          <w:tcPr>
            <w:tcW w:w="4677" w:type="dxa"/>
          </w:tcPr>
          <w:p w14:paraId="790F8642"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Lunch break. Eat a healthy lunch and try to get outside for some fresh air! </w:t>
            </w:r>
          </w:p>
        </w:tc>
        <w:tc>
          <w:tcPr>
            <w:tcW w:w="3770" w:type="dxa"/>
          </w:tcPr>
          <w:p w14:paraId="639E79C0" w14:textId="77777777" w:rsidR="000E1EE5" w:rsidRPr="00460362" w:rsidRDefault="000E1EE5" w:rsidP="00214AA7">
            <w:pPr>
              <w:pStyle w:val="ListParagraph"/>
              <w:ind w:left="0"/>
              <w:rPr>
                <w:rFonts w:ascii="Tahoma" w:hAnsi="Tahoma" w:cs="Tahoma"/>
                <w:noProof/>
                <w:sz w:val="22"/>
                <w:szCs w:val="22"/>
              </w:rPr>
            </w:pPr>
          </w:p>
        </w:tc>
      </w:tr>
      <w:tr w:rsidR="0025745C" w14:paraId="4F2CF3DE" w14:textId="77777777" w:rsidTr="007C2072">
        <w:tc>
          <w:tcPr>
            <w:tcW w:w="1515" w:type="dxa"/>
          </w:tcPr>
          <w:p w14:paraId="27EB5082"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1.00pm – 1.30pm </w:t>
            </w:r>
          </w:p>
        </w:tc>
        <w:tc>
          <w:tcPr>
            <w:tcW w:w="4677" w:type="dxa"/>
          </w:tcPr>
          <w:p w14:paraId="682EB575" w14:textId="7501B08F" w:rsidR="00460362"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Reading time – enjoy half an hour of reading your latest book on Bug Club. Don’t forget to click on the bugs and answer the comprehension questions! </w:t>
            </w:r>
          </w:p>
        </w:tc>
        <w:tc>
          <w:tcPr>
            <w:tcW w:w="3770" w:type="dxa"/>
          </w:tcPr>
          <w:p w14:paraId="62F43F4A"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Alternatively, read a chapter or two of a novel. </w:t>
            </w:r>
          </w:p>
        </w:tc>
      </w:tr>
      <w:tr w:rsidR="0025745C" w:rsidRPr="005C5216" w14:paraId="6AFF132E" w14:textId="77777777" w:rsidTr="007C2072">
        <w:tc>
          <w:tcPr>
            <w:tcW w:w="1515" w:type="dxa"/>
          </w:tcPr>
          <w:p w14:paraId="0A945A67"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lastRenderedPageBreak/>
              <w:t>1.30pm – 3.00pm</w:t>
            </w:r>
          </w:p>
        </w:tc>
        <w:tc>
          <w:tcPr>
            <w:tcW w:w="4677" w:type="dxa"/>
          </w:tcPr>
          <w:p w14:paraId="785CD138"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Theme</w:t>
            </w:r>
          </w:p>
          <w:p w14:paraId="1BD34D34" w14:textId="77777777" w:rsidR="0025745C" w:rsidRPr="00460362" w:rsidRDefault="005C5216" w:rsidP="00214AA7">
            <w:pPr>
              <w:pStyle w:val="ListParagraph"/>
              <w:ind w:left="0"/>
              <w:rPr>
                <w:rFonts w:ascii="Tahoma" w:hAnsi="Tahoma" w:cs="Tahoma"/>
                <w:noProof/>
                <w:sz w:val="22"/>
                <w:szCs w:val="22"/>
              </w:rPr>
            </w:pPr>
            <w:r w:rsidRPr="00460362">
              <w:rPr>
                <w:rFonts w:ascii="Tahoma" w:hAnsi="Tahoma" w:cs="Tahoma"/>
                <w:noProof/>
                <w:sz w:val="22"/>
                <w:szCs w:val="22"/>
              </w:rPr>
              <w:t xml:space="preserve">Research the Thai festival of Songkran </w:t>
            </w:r>
          </w:p>
          <w:p w14:paraId="1445811C" w14:textId="77777777" w:rsidR="005C5216" w:rsidRPr="00460362" w:rsidRDefault="005C5216" w:rsidP="00214AA7">
            <w:pPr>
              <w:pStyle w:val="ListParagraph"/>
              <w:ind w:left="0"/>
              <w:rPr>
                <w:rFonts w:ascii="Tahoma" w:hAnsi="Tahoma" w:cs="Tahoma"/>
                <w:sz w:val="22"/>
                <w:szCs w:val="22"/>
              </w:rPr>
            </w:pPr>
            <w:r w:rsidRPr="00460362">
              <w:rPr>
                <w:rFonts w:ascii="Tahoma" w:hAnsi="Tahoma" w:cs="Tahoma"/>
                <w:noProof/>
                <w:sz w:val="22"/>
                <w:szCs w:val="22"/>
              </w:rPr>
              <w:t xml:space="preserve"> </w:t>
            </w:r>
            <w:hyperlink r:id="rId13" w:history="1">
              <w:r w:rsidRPr="00460362">
                <w:rPr>
                  <w:rStyle w:val="Hyperlink"/>
                  <w:rFonts w:ascii="Tahoma" w:hAnsi="Tahoma" w:cs="Tahoma"/>
                  <w:sz w:val="22"/>
                  <w:szCs w:val="22"/>
                </w:rPr>
                <w:t>https://rove.me/to/thailand/songkran</w:t>
              </w:r>
            </w:hyperlink>
          </w:p>
          <w:p w14:paraId="4976D202" w14:textId="77777777" w:rsidR="00460362" w:rsidRDefault="00F22BDA" w:rsidP="00214AA7">
            <w:pPr>
              <w:pStyle w:val="ListParagraph"/>
              <w:ind w:left="0"/>
              <w:rPr>
                <w:rFonts w:ascii="Tahoma" w:hAnsi="Tahoma" w:cs="Tahoma"/>
                <w:sz w:val="22"/>
                <w:szCs w:val="22"/>
              </w:rPr>
            </w:pPr>
            <w:r>
              <w:rPr>
                <w:rFonts w:ascii="Tahoma" w:hAnsi="Tahoma" w:cs="Tahoma"/>
                <w:sz w:val="22"/>
                <w:szCs w:val="22"/>
              </w:rPr>
              <w:t xml:space="preserve">Write down some questions about Thailand – what else would you like to know? </w:t>
            </w:r>
          </w:p>
          <w:p w14:paraId="6E637176" w14:textId="77777777" w:rsidR="00F22BDA" w:rsidRPr="00460362" w:rsidRDefault="00F22BDA" w:rsidP="00214AA7">
            <w:pPr>
              <w:pStyle w:val="ListParagraph"/>
              <w:ind w:left="0"/>
              <w:rPr>
                <w:rFonts w:ascii="Tahoma" w:hAnsi="Tahoma" w:cs="Tahoma"/>
                <w:sz w:val="22"/>
                <w:szCs w:val="22"/>
              </w:rPr>
            </w:pPr>
          </w:p>
          <w:p w14:paraId="7804BACB" w14:textId="77777777" w:rsidR="00460362" w:rsidRDefault="00460362" w:rsidP="00214AA7">
            <w:pPr>
              <w:pStyle w:val="ListParagraph"/>
              <w:ind w:left="0"/>
              <w:rPr>
                <w:rFonts w:ascii="Tahoma" w:hAnsi="Tahoma" w:cs="Tahoma"/>
                <w:sz w:val="22"/>
                <w:szCs w:val="22"/>
              </w:rPr>
            </w:pPr>
            <w:r w:rsidRPr="00460362">
              <w:rPr>
                <w:rFonts w:ascii="Tahoma" w:hAnsi="Tahoma" w:cs="Tahoma"/>
                <w:sz w:val="22"/>
                <w:szCs w:val="22"/>
              </w:rPr>
              <w:t xml:space="preserve">Use the Thailand activity sheet below to find out more about the country of Thailand. </w:t>
            </w:r>
          </w:p>
          <w:p w14:paraId="687EF28F" w14:textId="77777777" w:rsidR="00BC6DED" w:rsidRDefault="00BC6DED" w:rsidP="00214AA7">
            <w:pPr>
              <w:pStyle w:val="ListParagraph"/>
              <w:ind w:left="0"/>
              <w:rPr>
                <w:rFonts w:ascii="Tahoma" w:hAnsi="Tahoma" w:cs="Tahoma"/>
                <w:sz w:val="22"/>
                <w:szCs w:val="22"/>
              </w:rPr>
            </w:pPr>
          </w:p>
          <w:p w14:paraId="692C38AE" w14:textId="77777777" w:rsidR="00BC6DED" w:rsidRPr="00BC6DED" w:rsidRDefault="00BC6DED" w:rsidP="00214AA7">
            <w:pPr>
              <w:pStyle w:val="ListParagraph"/>
              <w:ind w:left="0"/>
              <w:rPr>
                <w:rFonts w:ascii="Tahoma" w:hAnsi="Tahoma" w:cs="Tahoma"/>
                <w:sz w:val="22"/>
                <w:szCs w:val="22"/>
              </w:rPr>
            </w:pPr>
            <w:r w:rsidRPr="00BC6DED">
              <w:rPr>
                <w:rFonts w:ascii="Verdana" w:hAnsi="Verdana"/>
                <w:sz w:val="21"/>
                <w:szCs w:val="21"/>
                <w:shd w:val="clear" w:color="auto" w:fill="FFFFFF"/>
              </w:rPr>
              <w:t xml:space="preserve">The Festival of Songkran consists of four days. The first day is called Wan </w:t>
            </w:r>
            <w:proofErr w:type="spellStart"/>
            <w:r w:rsidRPr="00BC6DED">
              <w:rPr>
                <w:rFonts w:ascii="Verdana" w:hAnsi="Verdana"/>
                <w:sz w:val="21"/>
                <w:szCs w:val="21"/>
                <w:shd w:val="clear" w:color="auto" w:fill="FFFFFF"/>
              </w:rPr>
              <w:t>Sungkharn</w:t>
            </w:r>
            <w:proofErr w:type="spellEnd"/>
            <w:r w:rsidRPr="00BC6DED">
              <w:rPr>
                <w:rFonts w:ascii="Verdana" w:hAnsi="Verdana"/>
                <w:sz w:val="21"/>
                <w:szCs w:val="21"/>
                <w:shd w:val="clear" w:color="auto" w:fill="FFFFFF"/>
              </w:rPr>
              <w:t xml:space="preserve"> Long. On this day, houses are cleaned and swept.</w:t>
            </w:r>
          </w:p>
          <w:p w14:paraId="3E6D1609" w14:textId="77777777" w:rsidR="005C5216" w:rsidRDefault="005C5216" w:rsidP="00214AA7">
            <w:pPr>
              <w:pStyle w:val="ListParagraph"/>
              <w:ind w:left="0"/>
              <w:rPr>
                <w:rFonts w:ascii="Tahoma" w:hAnsi="Tahoma" w:cs="Tahoma"/>
                <w:sz w:val="22"/>
                <w:szCs w:val="22"/>
              </w:rPr>
            </w:pPr>
            <w:r w:rsidRPr="00460362">
              <w:rPr>
                <w:rFonts w:ascii="Tahoma" w:hAnsi="Tahoma" w:cs="Tahoma"/>
                <w:sz w:val="22"/>
                <w:szCs w:val="22"/>
              </w:rPr>
              <w:t xml:space="preserve">What could you clean in your home today? </w:t>
            </w:r>
          </w:p>
          <w:p w14:paraId="60875828" w14:textId="43B2D39D" w:rsidR="00CE373D" w:rsidRPr="00460362" w:rsidRDefault="00CE373D" w:rsidP="00214AA7">
            <w:pPr>
              <w:pStyle w:val="ListParagraph"/>
              <w:ind w:left="0"/>
              <w:rPr>
                <w:rFonts w:ascii="Tahoma" w:hAnsi="Tahoma" w:cs="Tahoma"/>
                <w:sz w:val="22"/>
                <w:szCs w:val="22"/>
              </w:rPr>
            </w:pPr>
          </w:p>
        </w:tc>
        <w:tc>
          <w:tcPr>
            <w:tcW w:w="3770" w:type="dxa"/>
          </w:tcPr>
          <w:p w14:paraId="434DD46B" w14:textId="77777777" w:rsidR="005C5216" w:rsidRPr="00460362" w:rsidRDefault="005C5216" w:rsidP="005C5216">
            <w:pPr>
              <w:pStyle w:val="ListParagraph"/>
              <w:ind w:left="0"/>
              <w:rPr>
                <w:rFonts w:ascii="Tahoma" w:hAnsi="Tahoma" w:cs="Tahoma"/>
                <w:noProof/>
                <w:sz w:val="22"/>
                <w:szCs w:val="22"/>
              </w:rPr>
            </w:pPr>
            <w:r w:rsidRPr="00460362">
              <w:rPr>
                <w:rFonts w:ascii="Tahoma" w:hAnsi="Tahoma" w:cs="Tahoma"/>
                <w:noProof/>
                <w:sz w:val="22"/>
                <w:szCs w:val="22"/>
              </w:rPr>
              <w:t>If it is a sunny day, try one of these ideas…</w:t>
            </w:r>
          </w:p>
          <w:p w14:paraId="1BDAD734" w14:textId="77777777" w:rsidR="0025745C" w:rsidRPr="00460362" w:rsidRDefault="005C5216" w:rsidP="005C5216">
            <w:pPr>
              <w:pStyle w:val="ListParagraph"/>
              <w:ind w:left="0"/>
              <w:rPr>
                <w:rFonts w:ascii="Tahoma" w:hAnsi="Tahoma" w:cs="Tahoma"/>
                <w:noProof/>
                <w:sz w:val="22"/>
                <w:szCs w:val="22"/>
              </w:rPr>
            </w:pPr>
            <w:r w:rsidRPr="00460362">
              <w:rPr>
                <w:rFonts w:ascii="Tahoma" w:hAnsi="Tahoma" w:cs="Tahoma"/>
                <w:noProof/>
                <w:sz w:val="22"/>
                <w:szCs w:val="22"/>
              </w:rPr>
              <w:t>If you have a garden, why not celebrate Songkran with a water fight?</w:t>
            </w:r>
            <w:r w:rsidR="00BC6DED">
              <w:rPr>
                <w:rFonts w:ascii="Tahoma" w:hAnsi="Tahoma" w:cs="Tahoma"/>
                <w:noProof/>
                <w:sz w:val="22"/>
                <w:szCs w:val="22"/>
              </w:rPr>
              <w:t xml:space="preserve"> Or use water to clean something outside – like the car or some windows!</w:t>
            </w:r>
          </w:p>
          <w:p w14:paraId="357EA08F" w14:textId="77777777" w:rsidR="005C5216" w:rsidRDefault="005C5216" w:rsidP="005C5216">
            <w:pPr>
              <w:pStyle w:val="ListParagraph"/>
              <w:ind w:left="0"/>
              <w:rPr>
                <w:rFonts w:ascii="Tahoma" w:hAnsi="Tahoma" w:cs="Tahoma"/>
                <w:noProof/>
                <w:sz w:val="22"/>
                <w:szCs w:val="22"/>
              </w:rPr>
            </w:pPr>
            <w:r w:rsidRPr="00460362">
              <w:rPr>
                <w:rFonts w:ascii="Tahoma" w:hAnsi="Tahoma" w:cs="Tahoma"/>
                <w:noProof/>
                <w:sz w:val="22"/>
                <w:szCs w:val="22"/>
              </w:rPr>
              <w:t xml:space="preserve">Or try painting some pictures on a pavement or outside wall in the sun using just a paintbrush and some water! You could paint a dolphin, since in the USA it is National Dolphin Day!  </w:t>
            </w:r>
          </w:p>
          <w:p w14:paraId="3B09F58D" w14:textId="77777777" w:rsidR="00C4520D" w:rsidRDefault="00C4520D" w:rsidP="005C5216">
            <w:pPr>
              <w:pStyle w:val="ListParagraph"/>
              <w:ind w:left="0"/>
              <w:rPr>
                <w:rFonts w:ascii="Tahoma" w:hAnsi="Tahoma" w:cs="Tahoma"/>
                <w:noProof/>
                <w:sz w:val="22"/>
                <w:szCs w:val="22"/>
              </w:rPr>
            </w:pPr>
          </w:p>
          <w:p w14:paraId="46B78E09" w14:textId="6054054E" w:rsidR="00C4520D" w:rsidRPr="00460362" w:rsidRDefault="00C4520D" w:rsidP="005C5216">
            <w:pPr>
              <w:pStyle w:val="ListParagraph"/>
              <w:ind w:left="0"/>
              <w:rPr>
                <w:rFonts w:ascii="Tahoma" w:hAnsi="Tahoma" w:cs="Tahoma"/>
                <w:noProof/>
                <w:sz w:val="22"/>
                <w:szCs w:val="22"/>
              </w:rPr>
            </w:pPr>
            <w:r>
              <w:rPr>
                <w:rFonts w:ascii="Tahoma" w:hAnsi="Tahoma" w:cs="Tahoma"/>
                <w:noProof/>
                <w:sz w:val="22"/>
                <w:szCs w:val="22"/>
              </w:rPr>
              <w:t xml:space="preserve">What about getting a tub of water and experimenting with various objects to see what floats and what sinks? Here is a link to a BBC Bitesize lesson about ‘Buoyancy’: </w:t>
            </w:r>
            <w:hyperlink r:id="rId14" w:history="1">
              <w:r w:rsidRPr="00C4520D">
                <w:rPr>
                  <w:rStyle w:val="Hyperlink"/>
                  <w:rFonts w:ascii="Tahoma" w:hAnsi="Tahoma" w:cs="Tahoma"/>
                  <w:sz w:val="22"/>
                  <w:szCs w:val="22"/>
                </w:rPr>
                <w:t>https://www.bbc.co.uk/bitesize/topics/zc89k7h</w:t>
              </w:r>
            </w:hyperlink>
          </w:p>
          <w:p w14:paraId="55E27067" w14:textId="77777777" w:rsidR="00460362" w:rsidRPr="00460362" w:rsidRDefault="00460362" w:rsidP="005C5216">
            <w:pPr>
              <w:pStyle w:val="ListParagraph"/>
              <w:ind w:left="0"/>
              <w:rPr>
                <w:rFonts w:ascii="Tahoma" w:hAnsi="Tahoma" w:cs="Tahoma"/>
                <w:noProof/>
                <w:sz w:val="22"/>
                <w:szCs w:val="22"/>
              </w:rPr>
            </w:pPr>
          </w:p>
        </w:tc>
      </w:tr>
    </w:tbl>
    <w:p w14:paraId="351385C7" w14:textId="77777777" w:rsidR="00460362" w:rsidRDefault="00460362" w:rsidP="008760B4">
      <w:pPr>
        <w:ind w:left="964"/>
        <w:rPr>
          <w:rFonts w:ascii="Tahoma" w:hAnsi="Tahoma" w:cs="Tahoma"/>
        </w:rPr>
      </w:pPr>
      <w:r>
        <w:rPr>
          <w:noProof/>
        </w:rPr>
        <w:lastRenderedPageBreak/>
        <w:drawing>
          <wp:inline distT="0" distB="0" distL="0" distR="0" wp14:anchorId="3AB1FD83" wp14:editId="5957645A">
            <wp:extent cx="9927084" cy="6044278"/>
            <wp:effectExtent l="0" t="158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0">
                      <a:off x="0" y="0"/>
                      <a:ext cx="9929860" cy="6045968"/>
                    </a:xfrm>
                    <a:prstGeom prst="rect">
                      <a:avLst/>
                    </a:prstGeom>
                  </pic:spPr>
                </pic:pic>
              </a:graphicData>
            </a:graphic>
          </wp:inline>
        </w:drawing>
      </w:r>
    </w:p>
    <w:p w14:paraId="48FFE3E2" w14:textId="77777777" w:rsidR="005C5216" w:rsidRDefault="005C5216" w:rsidP="008760B4">
      <w:pPr>
        <w:ind w:left="964"/>
        <w:rPr>
          <w:rFonts w:ascii="Tahoma" w:hAnsi="Tahoma" w:cs="Tahoma"/>
        </w:rPr>
      </w:pPr>
      <w:r>
        <w:rPr>
          <w:noProof/>
        </w:rPr>
        <w:lastRenderedPageBreak/>
        <w:drawing>
          <wp:inline distT="0" distB="0" distL="0" distR="0" wp14:anchorId="08B1C1C4" wp14:editId="2663335A">
            <wp:extent cx="6105701" cy="8248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06633" cy="8249909"/>
                    </a:xfrm>
                    <a:prstGeom prst="rect">
                      <a:avLst/>
                    </a:prstGeom>
                  </pic:spPr>
                </pic:pic>
              </a:graphicData>
            </a:graphic>
          </wp:inline>
        </w:drawing>
      </w:r>
    </w:p>
    <w:p w14:paraId="1BD61E9C" w14:textId="77777777" w:rsidR="00460362" w:rsidRDefault="00460362" w:rsidP="008760B4">
      <w:pPr>
        <w:ind w:left="964"/>
        <w:rPr>
          <w:rFonts w:ascii="Tahoma" w:hAnsi="Tahoma" w:cs="Tahoma"/>
        </w:rPr>
      </w:pPr>
    </w:p>
    <w:p w14:paraId="0061016B" w14:textId="77777777" w:rsidR="00460362" w:rsidRDefault="00460362" w:rsidP="008760B4">
      <w:pPr>
        <w:ind w:left="964"/>
        <w:rPr>
          <w:rFonts w:ascii="Tahoma" w:hAnsi="Tahoma" w:cs="Tahoma"/>
        </w:rPr>
      </w:pPr>
    </w:p>
    <w:p w14:paraId="248028EF" w14:textId="77777777" w:rsidR="00460362" w:rsidRDefault="00460362" w:rsidP="008760B4">
      <w:pPr>
        <w:ind w:left="964"/>
        <w:rPr>
          <w:rFonts w:ascii="Tahoma" w:hAnsi="Tahoma" w:cs="Tahoma"/>
        </w:rPr>
      </w:pPr>
    </w:p>
    <w:p w14:paraId="63AF221B" w14:textId="77777777" w:rsidR="00460362" w:rsidRDefault="00460362" w:rsidP="008760B4">
      <w:pPr>
        <w:ind w:left="964"/>
        <w:rPr>
          <w:rFonts w:ascii="Tahoma" w:hAnsi="Tahoma" w:cs="Tahoma"/>
        </w:rPr>
      </w:pPr>
    </w:p>
    <w:p w14:paraId="50BC4065" w14:textId="77777777" w:rsidR="00460362" w:rsidRDefault="00460362" w:rsidP="008760B4">
      <w:pPr>
        <w:ind w:left="964"/>
        <w:rPr>
          <w:rFonts w:ascii="Tahoma" w:hAnsi="Tahoma" w:cs="Tahoma"/>
        </w:rPr>
      </w:pPr>
      <w:r>
        <w:rPr>
          <w:noProof/>
        </w:rPr>
        <w:lastRenderedPageBreak/>
        <w:drawing>
          <wp:inline distT="0" distB="0" distL="0" distR="0" wp14:anchorId="46B5D18C" wp14:editId="4834B722">
            <wp:extent cx="5638800" cy="7434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38800" cy="7434764"/>
                    </a:xfrm>
                    <a:prstGeom prst="rect">
                      <a:avLst/>
                    </a:prstGeom>
                  </pic:spPr>
                </pic:pic>
              </a:graphicData>
            </a:graphic>
          </wp:inline>
        </w:drawing>
      </w:r>
    </w:p>
    <w:p w14:paraId="60FF53AE" w14:textId="77777777" w:rsidR="00460362" w:rsidRDefault="00460362" w:rsidP="008760B4">
      <w:pPr>
        <w:ind w:left="964"/>
        <w:rPr>
          <w:rFonts w:ascii="Tahoma" w:hAnsi="Tahoma" w:cs="Tahoma"/>
        </w:rPr>
      </w:pPr>
    </w:p>
    <w:p w14:paraId="3E3A371E" w14:textId="77777777" w:rsidR="00460362" w:rsidRDefault="00460362" w:rsidP="008760B4">
      <w:pPr>
        <w:ind w:left="964"/>
        <w:rPr>
          <w:rFonts w:ascii="Tahoma" w:hAnsi="Tahoma" w:cs="Tahoma"/>
        </w:rPr>
      </w:pPr>
    </w:p>
    <w:p w14:paraId="5A614BDE" w14:textId="77777777" w:rsidR="00460362" w:rsidRDefault="00460362" w:rsidP="008760B4">
      <w:pPr>
        <w:ind w:left="964"/>
        <w:rPr>
          <w:rFonts w:ascii="Tahoma" w:hAnsi="Tahoma" w:cs="Tahoma"/>
        </w:rPr>
      </w:pPr>
    </w:p>
    <w:p w14:paraId="61A878E9" w14:textId="77777777" w:rsidR="00460362" w:rsidRDefault="00460362" w:rsidP="008760B4">
      <w:pPr>
        <w:ind w:left="964"/>
        <w:rPr>
          <w:rFonts w:ascii="Tahoma" w:hAnsi="Tahoma" w:cs="Tahoma"/>
        </w:rPr>
      </w:pPr>
    </w:p>
    <w:p w14:paraId="173366C0" w14:textId="77777777" w:rsidR="00460362" w:rsidRDefault="00460362" w:rsidP="008760B4">
      <w:pPr>
        <w:ind w:left="964"/>
        <w:rPr>
          <w:rFonts w:ascii="Tahoma" w:hAnsi="Tahoma" w:cs="Tahoma"/>
        </w:rPr>
      </w:pPr>
    </w:p>
    <w:p w14:paraId="29F9A101" w14:textId="77777777" w:rsidR="00460362" w:rsidRDefault="00460362" w:rsidP="008760B4">
      <w:pPr>
        <w:ind w:left="964"/>
        <w:rPr>
          <w:rFonts w:ascii="Tahoma" w:hAnsi="Tahoma" w:cs="Tahoma"/>
        </w:rPr>
      </w:pPr>
    </w:p>
    <w:p w14:paraId="68A26140" w14:textId="77777777" w:rsidR="00460362" w:rsidRDefault="00460362" w:rsidP="008760B4">
      <w:pPr>
        <w:ind w:left="964"/>
        <w:rPr>
          <w:rFonts w:ascii="Tahoma" w:hAnsi="Tahoma" w:cs="Tahoma"/>
        </w:rPr>
      </w:pPr>
    </w:p>
    <w:p w14:paraId="3879D5CD" w14:textId="77777777" w:rsidR="00460362" w:rsidRDefault="00460362" w:rsidP="008760B4">
      <w:pPr>
        <w:ind w:left="964"/>
        <w:rPr>
          <w:rFonts w:ascii="Tahoma" w:hAnsi="Tahoma" w:cs="Tahoma"/>
        </w:rPr>
      </w:pPr>
    </w:p>
    <w:p w14:paraId="350BF57C" w14:textId="77777777" w:rsidR="00460362" w:rsidRDefault="00460362" w:rsidP="008760B4">
      <w:pPr>
        <w:ind w:left="964"/>
        <w:rPr>
          <w:rFonts w:ascii="Tahoma" w:hAnsi="Tahoma" w:cs="Tahoma"/>
        </w:rPr>
      </w:pPr>
    </w:p>
    <w:p w14:paraId="26D571FC" w14:textId="77777777" w:rsidR="00460362" w:rsidRDefault="00460362" w:rsidP="008760B4">
      <w:pPr>
        <w:ind w:left="964"/>
        <w:rPr>
          <w:rFonts w:ascii="Tahoma" w:hAnsi="Tahoma" w:cs="Tahoma"/>
        </w:rPr>
      </w:pPr>
    </w:p>
    <w:p w14:paraId="6582A583" w14:textId="77777777" w:rsidR="00460362" w:rsidRDefault="00460362" w:rsidP="008760B4">
      <w:pPr>
        <w:ind w:left="964"/>
        <w:rPr>
          <w:rFonts w:ascii="Tahoma" w:hAnsi="Tahoma" w:cs="Tahoma"/>
        </w:rPr>
      </w:pPr>
    </w:p>
    <w:p w14:paraId="6014920B" w14:textId="77777777" w:rsidR="00460362" w:rsidRDefault="00460362" w:rsidP="008760B4">
      <w:pPr>
        <w:ind w:left="964"/>
        <w:rPr>
          <w:rFonts w:ascii="Tahoma" w:hAnsi="Tahoma" w:cs="Tahoma"/>
        </w:rPr>
      </w:pPr>
    </w:p>
    <w:tbl>
      <w:tblPr>
        <w:tblStyle w:val="TableGrid"/>
        <w:tblW w:w="0" w:type="auto"/>
        <w:tblInd w:w="108" w:type="dxa"/>
        <w:tblLayout w:type="fixed"/>
        <w:tblLook w:val="04A0" w:firstRow="1" w:lastRow="0" w:firstColumn="1" w:lastColumn="0" w:noHBand="0" w:noVBand="1"/>
      </w:tblPr>
      <w:tblGrid>
        <w:gridCol w:w="1701"/>
        <w:gridCol w:w="2694"/>
        <w:gridCol w:w="2126"/>
        <w:gridCol w:w="283"/>
        <w:gridCol w:w="851"/>
        <w:gridCol w:w="2919"/>
      </w:tblGrid>
      <w:tr w:rsidR="00460362" w14:paraId="5CC769BD" w14:textId="77777777" w:rsidTr="00460362">
        <w:tc>
          <w:tcPr>
            <w:tcW w:w="1701" w:type="dxa"/>
          </w:tcPr>
          <w:p w14:paraId="103388B7" w14:textId="77777777" w:rsidR="00460362" w:rsidRPr="000E1EE5" w:rsidRDefault="00460362" w:rsidP="008B262B">
            <w:pPr>
              <w:pStyle w:val="ListParagraph"/>
              <w:ind w:left="0"/>
              <w:rPr>
                <w:rFonts w:ascii="Tahoma" w:hAnsi="Tahoma" w:cs="Tahoma"/>
                <w:b/>
                <w:noProof/>
              </w:rPr>
            </w:pPr>
            <w:r>
              <w:rPr>
                <w:rFonts w:ascii="Tahoma" w:hAnsi="Tahoma" w:cs="Tahoma"/>
                <w:b/>
                <w:noProof/>
              </w:rPr>
              <w:lastRenderedPageBreak/>
              <w:t>Wednesday</w:t>
            </w:r>
          </w:p>
        </w:tc>
        <w:tc>
          <w:tcPr>
            <w:tcW w:w="5103" w:type="dxa"/>
            <w:gridSpan w:val="3"/>
          </w:tcPr>
          <w:p w14:paraId="24108A5B" w14:textId="77777777" w:rsidR="00460362" w:rsidRDefault="00460362" w:rsidP="008B262B">
            <w:pPr>
              <w:pStyle w:val="ListParagraph"/>
              <w:ind w:left="0"/>
              <w:rPr>
                <w:rFonts w:ascii="Tahoma" w:hAnsi="Tahoma" w:cs="Tahoma"/>
                <w:noProof/>
              </w:rPr>
            </w:pPr>
            <w:r>
              <w:rPr>
                <w:rFonts w:ascii="Tahoma" w:hAnsi="Tahoma" w:cs="Tahoma"/>
                <w:noProof/>
              </w:rPr>
              <w:t>Core activities</w:t>
            </w:r>
          </w:p>
        </w:tc>
        <w:tc>
          <w:tcPr>
            <w:tcW w:w="3770" w:type="dxa"/>
            <w:gridSpan w:val="2"/>
          </w:tcPr>
          <w:p w14:paraId="29988F8A" w14:textId="77777777" w:rsidR="00460362" w:rsidRDefault="00460362" w:rsidP="008B262B">
            <w:pPr>
              <w:pStyle w:val="ListParagraph"/>
              <w:ind w:left="0"/>
              <w:rPr>
                <w:rFonts w:ascii="Tahoma" w:hAnsi="Tahoma" w:cs="Tahoma"/>
                <w:noProof/>
              </w:rPr>
            </w:pPr>
            <w:r>
              <w:rPr>
                <w:rFonts w:ascii="Tahoma" w:hAnsi="Tahoma" w:cs="Tahoma"/>
                <w:noProof/>
              </w:rPr>
              <w:t xml:space="preserve">Suggestions for additional activities. </w:t>
            </w:r>
          </w:p>
        </w:tc>
      </w:tr>
      <w:tr w:rsidR="00460362" w14:paraId="289D8344" w14:textId="77777777" w:rsidTr="00460362">
        <w:tc>
          <w:tcPr>
            <w:tcW w:w="1701" w:type="dxa"/>
          </w:tcPr>
          <w:p w14:paraId="693051DF" w14:textId="77777777" w:rsidR="00460362" w:rsidRDefault="00460362" w:rsidP="008B262B">
            <w:pPr>
              <w:pStyle w:val="ListParagraph"/>
              <w:ind w:left="0"/>
              <w:rPr>
                <w:rFonts w:ascii="Tahoma" w:hAnsi="Tahoma" w:cs="Tahoma"/>
                <w:noProof/>
              </w:rPr>
            </w:pPr>
            <w:r>
              <w:rPr>
                <w:rFonts w:ascii="Tahoma" w:hAnsi="Tahoma" w:cs="Tahoma"/>
                <w:noProof/>
              </w:rPr>
              <w:t>9.00 – 9.30</w:t>
            </w:r>
          </w:p>
        </w:tc>
        <w:tc>
          <w:tcPr>
            <w:tcW w:w="5103" w:type="dxa"/>
            <w:gridSpan w:val="3"/>
          </w:tcPr>
          <w:p w14:paraId="7DC1CC86"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Daily Dashboard:</w:t>
            </w:r>
          </w:p>
          <w:p w14:paraId="0ED01BD5" w14:textId="77777777" w:rsidR="00460362" w:rsidRPr="00C4520D" w:rsidRDefault="00460362" w:rsidP="008B262B">
            <w:pPr>
              <w:pStyle w:val="ListParagraph"/>
              <w:ind w:left="0"/>
              <w:rPr>
                <w:rFonts w:ascii="Tahoma" w:hAnsi="Tahoma" w:cs="Tahoma"/>
                <w:i/>
                <w:noProof/>
                <w:sz w:val="22"/>
                <w:szCs w:val="22"/>
              </w:rPr>
            </w:pPr>
            <w:r w:rsidRPr="00C4520D">
              <w:rPr>
                <w:rFonts w:ascii="Tahoma" w:hAnsi="Tahoma" w:cs="Tahoma"/>
                <w:i/>
                <w:noProof/>
                <w:sz w:val="22"/>
                <w:szCs w:val="22"/>
              </w:rPr>
              <w:t>Quel est la date aujourd’hui?</w:t>
            </w:r>
          </w:p>
          <w:p w14:paraId="60C86443" w14:textId="77777777" w:rsidR="00460362" w:rsidRPr="00C4520D" w:rsidRDefault="00460362" w:rsidP="008B262B">
            <w:pPr>
              <w:pStyle w:val="ListParagraph"/>
              <w:ind w:left="0"/>
              <w:rPr>
                <w:rFonts w:ascii="Tahoma" w:hAnsi="Tahoma" w:cs="Tahoma"/>
                <w:i/>
                <w:noProof/>
                <w:sz w:val="22"/>
                <w:szCs w:val="22"/>
              </w:rPr>
            </w:pPr>
            <w:r w:rsidRPr="00C4520D">
              <w:rPr>
                <w:rFonts w:ascii="Tahoma" w:hAnsi="Tahoma" w:cs="Tahoma"/>
                <w:i/>
                <w:noProof/>
                <w:sz w:val="22"/>
                <w:szCs w:val="22"/>
              </w:rPr>
              <w:t xml:space="preserve">C’est mercredi le quinze avril, 2020. </w:t>
            </w:r>
          </w:p>
          <w:p w14:paraId="02BB4CCA"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Can you write the number date in Roman numerals?</w:t>
            </w:r>
          </w:p>
          <w:p w14:paraId="667D8AD1" w14:textId="77777777" w:rsidR="00460362" w:rsidRPr="00C4520D" w:rsidRDefault="00460362" w:rsidP="008B262B">
            <w:pPr>
              <w:pStyle w:val="ListParagraph"/>
              <w:ind w:left="0"/>
              <w:rPr>
                <w:rFonts w:ascii="Tahoma" w:hAnsi="Tahoma" w:cs="Tahoma"/>
                <w:sz w:val="22"/>
                <w:szCs w:val="22"/>
              </w:rPr>
            </w:pPr>
            <w:r w:rsidRPr="00C4520D">
              <w:rPr>
                <w:rFonts w:ascii="Tahoma" w:hAnsi="Tahoma" w:cs="Tahoma"/>
                <w:noProof/>
                <w:sz w:val="22"/>
                <w:szCs w:val="22"/>
              </w:rPr>
              <w:t xml:space="preserve">What is happening in the world? Have a look at </w:t>
            </w:r>
            <w:hyperlink r:id="rId18" w:history="1">
              <w:r w:rsidRPr="00C4520D">
                <w:rPr>
                  <w:rStyle w:val="Hyperlink"/>
                  <w:rFonts w:ascii="Tahoma" w:hAnsi="Tahoma" w:cs="Tahoma"/>
                  <w:sz w:val="22"/>
                  <w:szCs w:val="22"/>
                </w:rPr>
                <w:t>https://www.bbc.co.uk/newsround</w:t>
              </w:r>
            </w:hyperlink>
            <w:r w:rsidRPr="00C4520D">
              <w:rPr>
                <w:rFonts w:ascii="Tahoma" w:hAnsi="Tahoma" w:cs="Tahoma"/>
                <w:sz w:val="22"/>
                <w:szCs w:val="22"/>
              </w:rPr>
              <w:t xml:space="preserve"> or </w:t>
            </w:r>
            <w:hyperlink r:id="rId19" w:history="1">
              <w:r w:rsidRPr="00C4520D">
                <w:rPr>
                  <w:rStyle w:val="Hyperlink"/>
                  <w:rFonts w:ascii="Tahoma" w:hAnsi="Tahoma" w:cs="Tahoma"/>
                  <w:sz w:val="22"/>
                  <w:szCs w:val="22"/>
                </w:rPr>
                <w:t>https://www.dogonews.com/</w:t>
              </w:r>
            </w:hyperlink>
            <w:r w:rsidRPr="00C4520D">
              <w:rPr>
                <w:rFonts w:ascii="Tahoma" w:hAnsi="Tahoma" w:cs="Tahoma"/>
                <w:sz w:val="22"/>
                <w:szCs w:val="22"/>
              </w:rPr>
              <w:t xml:space="preserve"> to see what is going on in the world. Choose a news article or two to read. </w:t>
            </w:r>
          </w:p>
        </w:tc>
        <w:tc>
          <w:tcPr>
            <w:tcW w:w="3770" w:type="dxa"/>
            <w:gridSpan w:val="2"/>
          </w:tcPr>
          <w:p w14:paraId="79435EEC" w14:textId="77777777" w:rsidR="00460362" w:rsidRPr="00C4520D" w:rsidRDefault="00BC6DED" w:rsidP="008B262B">
            <w:pPr>
              <w:pStyle w:val="ListParagraph"/>
              <w:ind w:left="0"/>
              <w:rPr>
                <w:rFonts w:ascii="Tahoma" w:hAnsi="Tahoma" w:cs="Tahoma"/>
                <w:noProof/>
                <w:sz w:val="22"/>
                <w:szCs w:val="22"/>
              </w:rPr>
            </w:pPr>
            <w:r w:rsidRPr="00C4520D">
              <w:rPr>
                <w:rFonts w:ascii="Tahoma" w:hAnsi="Tahoma" w:cs="Tahoma"/>
                <w:noProof/>
                <w:sz w:val="22"/>
                <w:szCs w:val="22"/>
              </w:rPr>
              <w:t>What time is it now? What time would it be in Thailand?  Remember, their time is six hours ahead of UK time.</w:t>
            </w:r>
          </w:p>
        </w:tc>
      </w:tr>
      <w:tr w:rsidR="00E73732" w14:paraId="6E02513E" w14:textId="77777777" w:rsidTr="008B262B">
        <w:tc>
          <w:tcPr>
            <w:tcW w:w="1701" w:type="dxa"/>
          </w:tcPr>
          <w:p w14:paraId="3DC1812C" w14:textId="77777777" w:rsidR="00E73732" w:rsidRDefault="00E73732" w:rsidP="008B262B">
            <w:pPr>
              <w:pStyle w:val="ListParagraph"/>
              <w:ind w:left="0"/>
              <w:rPr>
                <w:rFonts w:ascii="Tahoma" w:hAnsi="Tahoma" w:cs="Tahoma"/>
                <w:noProof/>
              </w:rPr>
            </w:pPr>
            <w:r>
              <w:rPr>
                <w:rFonts w:ascii="Tahoma" w:hAnsi="Tahoma" w:cs="Tahoma"/>
                <w:noProof/>
              </w:rPr>
              <w:t xml:space="preserve">9.30-10.00 </w:t>
            </w:r>
          </w:p>
        </w:tc>
        <w:tc>
          <w:tcPr>
            <w:tcW w:w="8873" w:type="dxa"/>
            <w:gridSpan w:val="5"/>
          </w:tcPr>
          <w:p w14:paraId="43855B09" w14:textId="5BE584DE" w:rsidR="00E73732" w:rsidRPr="00C4520D" w:rsidRDefault="00E73732" w:rsidP="008B262B">
            <w:pPr>
              <w:pStyle w:val="ListParagraph"/>
              <w:ind w:left="0"/>
              <w:rPr>
                <w:rFonts w:ascii="Tahoma" w:hAnsi="Tahoma" w:cs="Tahoma"/>
                <w:noProof/>
                <w:sz w:val="22"/>
                <w:szCs w:val="22"/>
              </w:rPr>
            </w:pPr>
            <w:r w:rsidRPr="00C4520D">
              <w:rPr>
                <w:rFonts w:ascii="Tahoma" w:hAnsi="Tahoma" w:cs="Tahoma"/>
                <w:noProof/>
                <w:sz w:val="22"/>
                <w:szCs w:val="22"/>
              </w:rPr>
              <w:t>Spelling – Have another look at the words you practised yesterday. Can you remember how to spell these words? Can you use the words in</w:t>
            </w:r>
            <w:r w:rsidR="007C2072" w:rsidRPr="00C4520D">
              <w:rPr>
                <w:rFonts w:ascii="Tahoma" w:hAnsi="Tahoma" w:cs="Tahoma"/>
                <w:noProof/>
                <w:sz w:val="22"/>
                <w:szCs w:val="22"/>
              </w:rPr>
              <w:t xml:space="preserve"> </w:t>
            </w:r>
            <w:r w:rsidRPr="00C4520D">
              <w:rPr>
                <w:rFonts w:ascii="Tahoma" w:hAnsi="Tahoma" w:cs="Tahoma"/>
                <w:noProof/>
                <w:sz w:val="22"/>
                <w:szCs w:val="22"/>
              </w:rPr>
              <w:t xml:space="preserve">meaningful sentences? Can you find and spell other words with the same pattern? </w:t>
            </w:r>
          </w:p>
        </w:tc>
      </w:tr>
      <w:tr w:rsidR="00460362" w14:paraId="2729AF1C" w14:textId="77777777" w:rsidTr="00460362">
        <w:tc>
          <w:tcPr>
            <w:tcW w:w="1701" w:type="dxa"/>
          </w:tcPr>
          <w:p w14:paraId="69F3A3B8" w14:textId="77777777" w:rsidR="00460362" w:rsidRDefault="00460362" w:rsidP="008B262B">
            <w:pPr>
              <w:pStyle w:val="ListParagraph"/>
              <w:ind w:left="0"/>
              <w:rPr>
                <w:rFonts w:ascii="Tahoma" w:hAnsi="Tahoma" w:cs="Tahoma"/>
                <w:noProof/>
              </w:rPr>
            </w:pPr>
            <w:r>
              <w:rPr>
                <w:rFonts w:ascii="Tahoma" w:hAnsi="Tahoma" w:cs="Tahoma"/>
                <w:noProof/>
              </w:rPr>
              <w:t>10.00- 10.30</w:t>
            </w:r>
          </w:p>
        </w:tc>
        <w:tc>
          <w:tcPr>
            <w:tcW w:w="8873" w:type="dxa"/>
            <w:gridSpan w:val="5"/>
          </w:tcPr>
          <w:p w14:paraId="42DCAEC6"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Time for some physical activity. How about a workout with Joe Wicks, the Body Coach? Or, if you can, get out in the sunshine and make up your own workout!</w:t>
            </w:r>
          </w:p>
        </w:tc>
      </w:tr>
      <w:tr w:rsidR="00460362" w:rsidRPr="0058587B" w14:paraId="52E15F7C" w14:textId="77777777" w:rsidTr="00460362">
        <w:tc>
          <w:tcPr>
            <w:tcW w:w="1701" w:type="dxa"/>
          </w:tcPr>
          <w:p w14:paraId="052F7C19" w14:textId="77777777" w:rsidR="00460362" w:rsidRDefault="00460362" w:rsidP="008B262B">
            <w:pPr>
              <w:pStyle w:val="ListParagraph"/>
              <w:ind w:left="0"/>
              <w:rPr>
                <w:rFonts w:ascii="Tahoma" w:hAnsi="Tahoma" w:cs="Tahoma"/>
                <w:noProof/>
              </w:rPr>
            </w:pPr>
            <w:r>
              <w:rPr>
                <w:rFonts w:ascii="Tahoma" w:hAnsi="Tahoma" w:cs="Tahoma"/>
                <w:noProof/>
              </w:rPr>
              <w:t xml:space="preserve">10.30-11.30 </w:t>
            </w:r>
          </w:p>
        </w:tc>
        <w:tc>
          <w:tcPr>
            <w:tcW w:w="5103" w:type="dxa"/>
            <w:gridSpan w:val="3"/>
          </w:tcPr>
          <w:p w14:paraId="09B88408" w14:textId="77777777" w:rsidR="00E73732" w:rsidRPr="00C4520D" w:rsidRDefault="00460362" w:rsidP="00E73732">
            <w:pPr>
              <w:pStyle w:val="ListParagraph"/>
              <w:ind w:left="0"/>
              <w:rPr>
                <w:rFonts w:ascii="Tahoma" w:hAnsi="Tahoma" w:cs="Tahoma"/>
                <w:sz w:val="22"/>
                <w:szCs w:val="22"/>
              </w:rPr>
            </w:pPr>
            <w:r w:rsidRPr="00C4520D">
              <w:rPr>
                <w:rFonts w:ascii="Tahoma" w:hAnsi="Tahoma" w:cs="Tahoma"/>
                <w:noProof/>
                <w:sz w:val="22"/>
                <w:szCs w:val="22"/>
              </w:rPr>
              <w:t xml:space="preserve">Maths – Use the following website to watch tutorial videos, print off activities and then use the marking guidance to see how you got on. </w:t>
            </w:r>
            <w:hyperlink r:id="rId20" w:history="1">
              <w:r w:rsidRPr="00C4520D">
                <w:rPr>
                  <w:rStyle w:val="Hyperlink"/>
                  <w:rFonts w:ascii="Tahoma" w:hAnsi="Tahoma" w:cs="Tahoma"/>
                  <w:sz w:val="22"/>
                  <w:szCs w:val="22"/>
                </w:rPr>
                <w:t>https://whiterosemaths.com/homelearning/</w:t>
              </w:r>
            </w:hyperlink>
          </w:p>
          <w:p w14:paraId="06ADDC2F" w14:textId="77777777" w:rsidR="005B6864" w:rsidRPr="00C4520D" w:rsidRDefault="005B6864" w:rsidP="00E73732">
            <w:pPr>
              <w:pStyle w:val="ListParagraph"/>
              <w:ind w:left="0"/>
              <w:rPr>
                <w:rFonts w:ascii="Tahoma" w:hAnsi="Tahoma" w:cs="Tahoma"/>
                <w:sz w:val="22"/>
                <w:szCs w:val="22"/>
              </w:rPr>
            </w:pPr>
          </w:p>
          <w:p w14:paraId="56E4B02B" w14:textId="77777777" w:rsidR="005B6864" w:rsidRPr="00C4520D" w:rsidRDefault="005B6864" w:rsidP="0034480F">
            <w:pPr>
              <w:pStyle w:val="ListParagraph"/>
              <w:ind w:left="0"/>
              <w:rPr>
                <w:rFonts w:ascii="Tahoma" w:hAnsi="Tahoma" w:cs="Tahoma"/>
                <w:sz w:val="22"/>
                <w:szCs w:val="22"/>
              </w:rPr>
            </w:pPr>
            <w:r w:rsidRPr="00C4520D">
              <w:rPr>
                <w:rFonts w:ascii="Tahoma" w:hAnsi="Tahoma" w:cs="Tahoma"/>
                <w:sz w:val="22"/>
                <w:szCs w:val="22"/>
              </w:rPr>
              <w:t>In</w:t>
            </w:r>
            <w:r w:rsidR="0034480F" w:rsidRPr="00C4520D">
              <w:rPr>
                <w:rFonts w:ascii="Tahoma" w:hAnsi="Tahoma" w:cs="Tahoma"/>
                <w:sz w:val="22"/>
                <w:szCs w:val="22"/>
              </w:rPr>
              <w:t xml:space="preserve">vestigate capacity using different containers of water. Race around your house and find ten different things that could be used to hold water. Then use a measuring jug or other kitchen measures to investigate the capacity of each one. Order the containers according to how much water they will hold. What fraction of the capacity of the largest container is the capacity of the smallest one? Can you invent some Maths problems of your own using the different containers? </w:t>
            </w:r>
          </w:p>
        </w:tc>
        <w:tc>
          <w:tcPr>
            <w:tcW w:w="3770" w:type="dxa"/>
            <w:gridSpan w:val="2"/>
          </w:tcPr>
          <w:p w14:paraId="1E474B33" w14:textId="77777777" w:rsidR="00460362" w:rsidRPr="00C4520D" w:rsidRDefault="00460362" w:rsidP="008B262B">
            <w:pPr>
              <w:rPr>
                <w:rFonts w:ascii="Tahoma" w:hAnsi="Tahoma" w:cs="Tahoma"/>
                <w:sz w:val="22"/>
                <w:szCs w:val="22"/>
              </w:rPr>
            </w:pPr>
            <w:r w:rsidRPr="00C4520D">
              <w:rPr>
                <w:rFonts w:ascii="Tahoma" w:hAnsi="Tahoma" w:cs="Tahoma"/>
                <w:sz w:val="22"/>
                <w:szCs w:val="22"/>
              </w:rPr>
              <w:t>How about a warm-up using Times Table Rock Stars or else play a Maths game to help practise core number facts?</w:t>
            </w:r>
          </w:p>
          <w:p w14:paraId="301C9462" w14:textId="77777777" w:rsidR="00460362" w:rsidRPr="00C4520D" w:rsidRDefault="00460362" w:rsidP="008B262B">
            <w:pPr>
              <w:rPr>
                <w:rFonts w:ascii="Tahoma" w:hAnsi="Tahoma" w:cs="Tahoma"/>
                <w:sz w:val="22"/>
                <w:szCs w:val="22"/>
              </w:rPr>
            </w:pPr>
            <w:r w:rsidRPr="00C4520D">
              <w:rPr>
                <w:rFonts w:ascii="Tahoma" w:hAnsi="Tahoma" w:cs="Tahoma"/>
                <w:sz w:val="22"/>
                <w:szCs w:val="22"/>
              </w:rPr>
              <w:t xml:space="preserve"> </w:t>
            </w:r>
          </w:p>
          <w:p w14:paraId="53753790" w14:textId="77777777" w:rsidR="0034480F" w:rsidRPr="00C4520D" w:rsidRDefault="0034480F" w:rsidP="008B262B">
            <w:pPr>
              <w:rPr>
                <w:rFonts w:ascii="Tahoma" w:hAnsi="Tahoma" w:cs="Tahoma"/>
                <w:sz w:val="22"/>
                <w:szCs w:val="22"/>
              </w:rPr>
            </w:pPr>
            <w:r w:rsidRPr="00C4520D">
              <w:rPr>
                <w:rFonts w:ascii="Tahoma" w:hAnsi="Tahoma" w:cs="Tahoma"/>
                <w:b/>
                <w:bCs/>
                <w:color w:val="222222"/>
                <w:sz w:val="22"/>
                <w:szCs w:val="22"/>
                <w:shd w:val="clear" w:color="auto" w:fill="FFFFFF"/>
              </w:rPr>
              <w:t>Elephants</w:t>
            </w:r>
            <w:r w:rsidRPr="00C4520D">
              <w:rPr>
                <w:rFonts w:ascii="Tahoma" w:hAnsi="Tahoma" w:cs="Tahoma"/>
                <w:color w:val="222222"/>
                <w:sz w:val="22"/>
                <w:szCs w:val="22"/>
                <w:shd w:val="clear" w:color="auto" w:fill="FFFFFF"/>
              </w:rPr>
              <w:t> are the national animal of </w:t>
            </w:r>
            <w:r w:rsidRPr="00C4520D">
              <w:rPr>
                <w:rFonts w:ascii="Tahoma" w:hAnsi="Tahoma" w:cs="Tahoma"/>
                <w:b/>
                <w:bCs/>
                <w:color w:val="222222"/>
                <w:sz w:val="22"/>
                <w:szCs w:val="22"/>
                <w:shd w:val="clear" w:color="auto" w:fill="FFFFFF"/>
              </w:rPr>
              <w:t>Thailand</w:t>
            </w:r>
            <w:r w:rsidRPr="00C4520D">
              <w:rPr>
                <w:rFonts w:ascii="Tahoma" w:hAnsi="Tahoma" w:cs="Tahoma"/>
                <w:color w:val="222222"/>
                <w:sz w:val="22"/>
                <w:szCs w:val="22"/>
                <w:shd w:val="clear" w:color="auto" w:fill="FFFFFF"/>
              </w:rPr>
              <w:t>- they represent strength, loyalty and longevity. Many Thais believe, for example, that walking under one will bring luck. </w:t>
            </w:r>
            <w:r w:rsidR="00FD7F0A" w:rsidRPr="00C4520D">
              <w:rPr>
                <w:rFonts w:ascii="Tahoma" w:hAnsi="Tahoma" w:cs="Tahoma"/>
                <w:color w:val="222222"/>
                <w:sz w:val="22"/>
                <w:szCs w:val="22"/>
                <w:shd w:val="clear" w:color="auto" w:fill="FFFFFF"/>
              </w:rPr>
              <w:t xml:space="preserve">See </w:t>
            </w:r>
            <w:hyperlink r:id="rId21" w:history="1">
              <w:r w:rsidR="00FD7F0A" w:rsidRPr="00C4520D">
                <w:rPr>
                  <w:rStyle w:val="Hyperlink"/>
                  <w:rFonts w:ascii="Tahoma" w:hAnsi="Tahoma" w:cs="Tahoma"/>
                  <w:sz w:val="22"/>
                  <w:szCs w:val="22"/>
                </w:rPr>
                <w:t>https://www.chesterzoo.org/app/uploads/sites/5/2016/06/Elephant-Maths-KS2-Learning-resource.pdf</w:t>
              </w:r>
            </w:hyperlink>
            <w:r w:rsidR="00FD7F0A" w:rsidRPr="00C4520D">
              <w:rPr>
                <w:rFonts w:ascii="Tahoma" w:hAnsi="Tahoma" w:cs="Tahoma"/>
                <w:sz w:val="22"/>
                <w:szCs w:val="22"/>
              </w:rPr>
              <w:t xml:space="preserve"> for some Elephant Maths problems! Can you invent some of your own?</w:t>
            </w:r>
          </w:p>
        </w:tc>
      </w:tr>
      <w:tr w:rsidR="00460362" w14:paraId="04FD5204" w14:textId="77777777" w:rsidTr="00C4520D">
        <w:tc>
          <w:tcPr>
            <w:tcW w:w="1701" w:type="dxa"/>
          </w:tcPr>
          <w:p w14:paraId="2B18FF86" w14:textId="77777777" w:rsidR="00460362" w:rsidRDefault="00460362" w:rsidP="008B262B">
            <w:pPr>
              <w:pStyle w:val="ListParagraph"/>
              <w:ind w:left="0"/>
              <w:rPr>
                <w:rFonts w:ascii="Tahoma" w:hAnsi="Tahoma" w:cs="Tahoma"/>
                <w:noProof/>
              </w:rPr>
            </w:pPr>
            <w:r>
              <w:rPr>
                <w:rFonts w:ascii="Tahoma" w:hAnsi="Tahoma" w:cs="Tahoma"/>
                <w:noProof/>
              </w:rPr>
              <w:t xml:space="preserve">11.30-12.00 </w:t>
            </w:r>
          </w:p>
        </w:tc>
        <w:tc>
          <w:tcPr>
            <w:tcW w:w="2694" w:type="dxa"/>
          </w:tcPr>
          <w:p w14:paraId="790F8B99"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 xml:space="preserve">Have a break and play a game or do another activity that you enjoy. </w:t>
            </w:r>
          </w:p>
        </w:tc>
        <w:tc>
          <w:tcPr>
            <w:tcW w:w="6179" w:type="dxa"/>
            <w:gridSpan w:val="4"/>
          </w:tcPr>
          <w:p w14:paraId="646B5734" w14:textId="77777777" w:rsidR="00460362" w:rsidRPr="00C4520D" w:rsidRDefault="00E73732" w:rsidP="008B262B">
            <w:pPr>
              <w:pStyle w:val="ListParagraph"/>
              <w:ind w:left="0"/>
              <w:rPr>
                <w:rFonts w:ascii="Tahoma" w:hAnsi="Tahoma" w:cs="Tahoma"/>
                <w:noProof/>
                <w:sz w:val="22"/>
                <w:szCs w:val="22"/>
              </w:rPr>
            </w:pPr>
            <w:r w:rsidRPr="00C4520D">
              <w:rPr>
                <w:rFonts w:ascii="Tahoma" w:hAnsi="Tahoma" w:cs="Tahoma"/>
                <w:noProof/>
                <w:sz w:val="22"/>
                <w:szCs w:val="22"/>
              </w:rPr>
              <w:t>Stay connected – how about making a phone/Zoom/Skype call to one of your classmates and see how they are getting on with their homeschooling? You could talk to them about any difficulties you have encountered in your work or share what you have most enjoyed or had success with.</w:t>
            </w:r>
          </w:p>
        </w:tc>
      </w:tr>
      <w:tr w:rsidR="00460362" w14:paraId="45E6D967" w14:textId="77777777" w:rsidTr="00460362">
        <w:tc>
          <w:tcPr>
            <w:tcW w:w="1701" w:type="dxa"/>
          </w:tcPr>
          <w:p w14:paraId="05401B0E" w14:textId="77777777" w:rsidR="00460362" w:rsidRDefault="00460362" w:rsidP="008B262B">
            <w:pPr>
              <w:pStyle w:val="ListParagraph"/>
              <w:ind w:left="0"/>
              <w:rPr>
                <w:rFonts w:ascii="Tahoma" w:hAnsi="Tahoma" w:cs="Tahoma"/>
                <w:noProof/>
              </w:rPr>
            </w:pPr>
            <w:r>
              <w:rPr>
                <w:rFonts w:ascii="Tahoma" w:hAnsi="Tahoma" w:cs="Tahoma"/>
                <w:noProof/>
              </w:rPr>
              <w:t>12.00- 1.00pm</w:t>
            </w:r>
          </w:p>
        </w:tc>
        <w:tc>
          <w:tcPr>
            <w:tcW w:w="5103" w:type="dxa"/>
            <w:gridSpan w:val="3"/>
          </w:tcPr>
          <w:p w14:paraId="075A9306"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 xml:space="preserve">Lunch break. Eat a healthy lunch and try to get outside for some fresh air! </w:t>
            </w:r>
          </w:p>
        </w:tc>
        <w:tc>
          <w:tcPr>
            <w:tcW w:w="3770" w:type="dxa"/>
            <w:gridSpan w:val="2"/>
          </w:tcPr>
          <w:p w14:paraId="38C703BA" w14:textId="77777777" w:rsidR="00460362" w:rsidRPr="00C4520D" w:rsidRDefault="00460362" w:rsidP="008B262B">
            <w:pPr>
              <w:pStyle w:val="ListParagraph"/>
              <w:ind w:left="0"/>
              <w:rPr>
                <w:rFonts w:ascii="Tahoma" w:hAnsi="Tahoma" w:cs="Tahoma"/>
                <w:noProof/>
                <w:sz w:val="22"/>
                <w:szCs w:val="22"/>
              </w:rPr>
            </w:pPr>
          </w:p>
        </w:tc>
      </w:tr>
      <w:tr w:rsidR="00460362" w14:paraId="44A3A7B3" w14:textId="77777777" w:rsidTr="00C4520D">
        <w:tc>
          <w:tcPr>
            <w:tcW w:w="1701" w:type="dxa"/>
          </w:tcPr>
          <w:p w14:paraId="442F0E4C" w14:textId="77777777" w:rsidR="00460362" w:rsidRDefault="00460362" w:rsidP="008B262B">
            <w:pPr>
              <w:pStyle w:val="ListParagraph"/>
              <w:ind w:left="0"/>
              <w:rPr>
                <w:rFonts w:ascii="Tahoma" w:hAnsi="Tahoma" w:cs="Tahoma"/>
                <w:noProof/>
              </w:rPr>
            </w:pPr>
            <w:r>
              <w:rPr>
                <w:rFonts w:ascii="Tahoma" w:hAnsi="Tahoma" w:cs="Tahoma"/>
                <w:noProof/>
              </w:rPr>
              <w:t xml:space="preserve">1.00pm – 1.30pm </w:t>
            </w:r>
          </w:p>
        </w:tc>
        <w:tc>
          <w:tcPr>
            <w:tcW w:w="5954" w:type="dxa"/>
            <w:gridSpan w:val="4"/>
          </w:tcPr>
          <w:p w14:paraId="5C445732" w14:textId="77777777" w:rsidR="0034480F" w:rsidRPr="00C4520D" w:rsidRDefault="00460362" w:rsidP="00E73732">
            <w:pPr>
              <w:pStyle w:val="ListParagraph"/>
              <w:ind w:left="0"/>
              <w:rPr>
                <w:rFonts w:ascii="Tahoma" w:hAnsi="Tahoma" w:cs="Tahoma"/>
                <w:i/>
                <w:noProof/>
                <w:sz w:val="22"/>
                <w:szCs w:val="22"/>
              </w:rPr>
            </w:pPr>
            <w:r w:rsidRPr="00C4520D">
              <w:rPr>
                <w:rFonts w:ascii="Tahoma" w:hAnsi="Tahoma" w:cs="Tahoma"/>
                <w:noProof/>
                <w:sz w:val="22"/>
                <w:szCs w:val="22"/>
              </w:rPr>
              <w:t xml:space="preserve">Reading time – </w:t>
            </w:r>
            <w:r w:rsidR="00BC6DED" w:rsidRPr="00C4520D">
              <w:rPr>
                <w:rFonts w:ascii="Tahoma" w:hAnsi="Tahoma" w:cs="Tahoma"/>
                <w:noProof/>
                <w:sz w:val="22"/>
                <w:szCs w:val="22"/>
              </w:rPr>
              <w:t xml:space="preserve"> </w:t>
            </w:r>
            <w:r w:rsidR="00FD7F0A" w:rsidRPr="00C4520D">
              <w:rPr>
                <w:rFonts w:ascii="Tahoma" w:hAnsi="Tahoma" w:cs="Tahoma"/>
                <w:noProof/>
                <w:sz w:val="22"/>
                <w:szCs w:val="22"/>
              </w:rPr>
              <w:t xml:space="preserve">Read the Indian story of the Blind Men and the Elephant (see below) and have a go at the activity. Can you write some comprehension questions of your own about this story, that will involve using your skills of </w:t>
            </w:r>
            <w:r w:rsidR="00FD7F0A" w:rsidRPr="00C4520D">
              <w:rPr>
                <w:rFonts w:ascii="Tahoma" w:hAnsi="Tahoma" w:cs="Tahoma"/>
                <w:i/>
                <w:noProof/>
                <w:sz w:val="22"/>
                <w:szCs w:val="22"/>
              </w:rPr>
              <w:t xml:space="preserve">clarifying, retrieval </w:t>
            </w:r>
            <w:r w:rsidR="00FD7F0A" w:rsidRPr="00C4520D">
              <w:rPr>
                <w:rFonts w:ascii="Tahoma" w:hAnsi="Tahoma" w:cs="Tahoma"/>
                <w:noProof/>
                <w:sz w:val="22"/>
                <w:szCs w:val="22"/>
              </w:rPr>
              <w:t xml:space="preserve"> or </w:t>
            </w:r>
            <w:r w:rsidR="00FD7F0A" w:rsidRPr="00C4520D">
              <w:rPr>
                <w:rFonts w:ascii="Tahoma" w:hAnsi="Tahoma" w:cs="Tahoma"/>
                <w:i/>
                <w:noProof/>
                <w:sz w:val="22"/>
                <w:szCs w:val="22"/>
              </w:rPr>
              <w:t>inference?</w:t>
            </w:r>
          </w:p>
        </w:tc>
        <w:tc>
          <w:tcPr>
            <w:tcW w:w="2919" w:type="dxa"/>
          </w:tcPr>
          <w:p w14:paraId="44D1EDFC"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 xml:space="preserve">Alternatively, read a chapter or two of a novel. </w:t>
            </w:r>
          </w:p>
        </w:tc>
      </w:tr>
      <w:tr w:rsidR="00460362" w:rsidRPr="005C5216" w14:paraId="4D8C29A4" w14:textId="77777777" w:rsidTr="00C4520D">
        <w:tc>
          <w:tcPr>
            <w:tcW w:w="1701" w:type="dxa"/>
          </w:tcPr>
          <w:p w14:paraId="55655EFC" w14:textId="77777777" w:rsidR="00460362" w:rsidRPr="005C5216" w:rsidRDefault="00460362" w:rsidP="008B262B">
            <w:pPr>
              <w:pStyle w:val="ListParagraph"/>
              <w:ind w:left="0"/>
              <w:rPr>
                <w:rFonts w:ascii="Tahoma" w:hAnsi="Tahoma" w:cs="Tahoma"/>
                <w:noProof/>
              </w:rPr>
            </w:pPr>
            <w:r w:rsidRPr="005C5216">
              <w:rPr>
                <w:rFonts w:ascii="Tahoma" w:hAnsi="Tahoma" w:cs="Tahoma"/>
                <w:noProof/>
              </w:rPr>
              <w:t>1.30pm – 3.00pm</w:t>
            </w:r>
          </w:p>
        </w:tc>
        <w:tc>
          <w:tcPr>
            <w:tcW w:w="4820" w:type="dxa"/>
            <w:gridSpan w:val="2"/>
          </w:tcPr>
          <w:p w14:paraId="2CF9C509"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Theme</w:t>
            </w:r>
          </w:p>
          <w:p w14:paraId="0508BBCC" w14:textId="77777777" w:rsidR="00460362" w:rsidRPr="00C4520D" w:rsidRDefault="00BC6DED" w:rsidP="00BC6DED">
            <w:pPr>
              <w:pStyle w:val="ListParagraph"/>
              <w:ind w:left="0"/>
              <w:rPr>
                <w:rFonts w:ascii="Tahoma" w:hAnsi="Tahoma" w:cs="Tahoma"/>
                <w:sz w:val="22"/>
                <w:szCs w:val="22"/>
                <w:shd w:val="clear" w:color="auto" w:fill="FFFFFF"/>
              </w:rPr>
            </w:pPr>
            <w:r w:rsidRPr="00C4520D">
              <w:rPr>
                <w:rFonts w:ascii="Tahoma" w:hAnsi="Tahoma" w:cs="Tahoma"/>
                <w:noProof/>
                <w:sz w:val="22"/>
                <w:szCs w:val="22"/>
              </w:rPr>
              <w:t xml:space="preserve">The second day of </w:t>
            </w:r>
            <w:r w:rsidRPr="00C4520D">
              <w:rPr>
                <w:rFonts w:ascii="Tahoma" w:hAnsi="Tahoma" w:cs="Tahoma"/>
                <w:sz w:val="22"/>
                <w:szCs w:val="22"/>
                <w:shd w:val="clear" w:color="auto" w:fill="FFFFFF"/>
              </w:rPr>
              <w:t xml:space="preserve">the Songkran festival is called Wan Nao. On this day, food is prepared to be offered to monks the next day. Have a look online for some pictures of Buddhist monasteries. What do you notice about their design? </w:t>
            </w:r>
          </w:p>
          <w:p w14:paraId="3B192633" w14:textId="77777777" w:rsidR="00BC6DED" w:rsidRPr="00C4520D" w:rsidRDefault="00BC6DED" w:rsidP="00BC6DED">
            <w:pPr>
              <w:pStyle w:val="ListParagraph"/>
              <w:ind w:left="0"/>
              <w:rPr>
                <w:rFonts w:ascii="Tahoma" w:hAnsi="Tahoma" w:cs="Tahoma"/>
                <w:noProof/>
                <w:sz w:val="22"/>
                <w:szCs w:val="22"/>
              </w:rPr>
            </w:pPr>
            <w:r w:rsidRPr="00C4520D">
              <w:rPr>
                <w:rFonts w:ascii="Tahoma" w:hAnsi="Tahoma" w:cs="Tahoma"/>
                <w:sz w:val="22"/>
                <w:szCs w:val="22"/>
                <w:shd w:val="clear" w:color="auto" w:fill="FFFFFF"/>
              </w:rPr>
              <w:t>You could have a go at building a model of a Buddhist monastery in sand, Lego or out of junk.</w:t>
            </w:r>
            <w:r w:rsidR="005B6864" w:rsidRPr="00C4520D">
              <w:rPr>
                <w:rFonts w:ascii="Tahoma" w:hAnsi="Tahoma" w:cs="Tahoma"/>
                <w:sz w:val="22"/>
                <w:szCs w:val="22"/>
                <w:shd w:val="clear" w:color="auto" w:fill="FFFFFF"/>
              </w:rPr>
              <w:t xml:space="preserve"> You could draw/ paint a picture of your favourite monastery – or even design your own!</w:t>
            </w:r>
            <w:r w:rsidRPr="00C4520D">
              <w:rPr>
                <w:rFonts w:ascii="Tahoma" w:hAnsi="Tahoma" w:cs="Tahoma"/>
                <w:sz w:val="22"/>
                <w:szCs w:val="22"/>
                <w:shd w:val="clear" w:color="auto" w:fill="FFFFFF"/>
              </w:rPr>
              <w:t xml:space="preserve"> Don’t forget to send me a picture! </w:t>
            </w:r>
          </w:p>
        </w:tc>
        <w:tc>
          <w:tcPr>
            <w:tcW w:w="4053" w:type="dxa"/>
            <w:gridSpan w:val="3"/>
          </w:tcPr>
          <w:p w14:paraId="4EDB48FE" w14:textId="5F5E9F93" w:rsidR="00460362" w:rsidRPr="00C4520D" w:rsidRDefault="00BC6DED" w:rsidP="005B6864">
            <w:pPr>
              <w:pStyle w:val="ListParagraph"/>
              <w:ind w:left="0"/>
              <w:rPr>
                <w:rFonts w:ascii="Tahoma" w:hAnsi="Tahoma" w:cs="Tahoma"/>
                <w:noProof/>
                <w:sz w:val="22"/>
                <w:szCs w:val="22"/>
              </w:rPr>
            </w:pPr>
            <w:r w:rsidRPr="00C4520D">
              <w:rPr>
                <w:rFonts w:ascii="Tahoma" w:hAnsi="Tahoma" w:cs="Tahoma"/>
                <w:noProof/>
                <w:sz w:val="22"/>
                <w:szCs w:val="22"/>
              </w:rPr>
              <w:t>You could research Thai food and find out about how it is made. Fruit skewers are s</w:t>
            </w:r>
            <w:r w:rsidR="005B6864" w:rsidRPr="00C4520D">
              <w:rPr>
                <w:rFonts w:ascii="Tahoma" w:hAnsi="Tahoma" w:cs="Tahoma"/>
                <w:noProof/>
                <w:sz w:val="22"/>
                <w:szCs w:val="22"/>
              </w:rPr>
              <w:t xml:space="preserve">ometimes sold at street markets (see </w:t>
            </w:r>
            <w:hyperlink r:id="rId22" w:history="1">
              <w:r w:rsidR="005B6864" w:rsidRPr="00C4520D">
                <w:rPr>
                  <w:rStyle w:val="Hyperlink"/>
                  <w:rFonts w:ascii="Tahoma" w:hAnsi="Tahoma" w:cs="Tahoma"/>
                  <w:sz w:val="22"/>
                  <w:szCs w:val="22"/>
                </w:rPr>
                <w:t>https://www.youtube.com/watch?v=TaRD-fi7o1Y</w:t>
              </w:r>
            </w:hyperlink>
            <w:r w:rsidR="005B6864" w:rsidRPr="00C4520D">
              <w:rPr>
                <w:rFonts w:ascii="Tahoma" w:hAnsi="Tahoma" w:cs="Tahoma"/>
                <w:sz w:val="22"/>
                <w:szCs w:val="22"/>
              </w:rPr>
              <w:t xml:space="preserve"> for a video that show</w:t>
            </w:r>
            <w:r w:rsidR="007C2072" w:rsidRPr="00C4520D">
              <w:rPr>
                <w:rFonts w:ascii="Tahoma" w:hAnsi="Tahoma" w:cs="Tahoma"/>
                <w:sz w:val="22"/>
                <w:szCs w:val="22"/>
              </w:rPr>
              <w:t>s</w:t>
            </w:r>
            <w:r w:rsidR="005B6864" w:rsidRPr="00C4520D">
              <w:rPr>
                <w:rFonts w:ascii="Tahoma" w:hAnsi="Tahoma" w:cs="Tahoma"/>
                <w:sz w:val="22"/>
                <w:szCs w:val="22"/>
              </w:rPr>
              <w:t xml:space="preserve"> fruit being prepared at a Thai street market)</w:t>
            </w:r>
            <w:r w:rsidR="005B6864" w:rsidRPr="00C4520D">
              <w:rPr>
                <w:rFonts w:ascii="Tahoma" w:hAnsi="Tahoma" w:cs="Tahoma"/>
                <w:noProof/>
                <w:sz w:val="22"/>
                <w:szCs w:val="22"/>
              </w:rPr>
              <w:t>. Why not prepare some delicious fruity snacks for your family? What fruits might be found in Thailand that are not commonly seen in British supermarkets?</w:t>
            </w:r>
            <w:r w:rsidRPr="00C4520D">
              <w:rPr>
                <w:rFonts w:ascii="Tahoma" w:hAnsi="Tahoma" w:cs="Tahoma"/>
                <w:noProof/>
                <w:sz w:val="22"/>
                <w:szCs w:val="22"/>
              </w:rPr>
              <w:t xml:space="preserve">  </w:t>
            </w:r>
          </w:p>
        </w:tc>
      </w:tr>
    </w:tbl>
    <w:p w14:paraId="15264B9A" w14:textId="77777777" w:rsidR="00460362" w:rsidRDefault="00460362" w:rsidP="008760B4">
      <w:pPr>
        <w:ind w:left="964"/>
        <w:rPr>
          <w:rFonts w:ascii="Tahoma" w:hAnsi="Tahoma" w:cs="Tahoma"/>
        </w:rPr>
      </w:pPr>
    </w:p>
    <w:p w14:paraId="792F104F" w14:textId="77777777" w:rsidR="00FD7F0A" w:rsidRDefault="00FD7F0A" w:rsidP="008760B4">
      <w:pPr>
        <w:ind w:left="964"/>
        <w:rPr>
          <w:rFonts w:ascii="Tahoma" w:hAnsi="Tahoma" w:cs="Tahoma"/>
        </w:rPr>
      </w:pPr>
      <w:r>
        <w:rPr>
          <w:noProof/>
        </w:rPr>
        <w:drawing>
          <wp:inline distT="0" distB="0" distL="0" distR="0" wp14:anchorId="296273F0" wp14:editId="410676D5">
            <wp:extent cx="6207401" cy="8398249"/>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07894" cy="8398916"/>
                    </a:xfrm>
                    <a:prstGeom prst="rect">
                      <a:avLst/>
                    </a:prstGeom>
                  </pic:spPr>
                </pic:pic>
              </a:graphicData>
            </a:graphic>
          </wp:inline>
        </w:drawing>
      </w:r>
    </w:p>
    <w:p w14:paraId="1D919DD6" w14:textId="77777777" w:rsidR="00FD7F0A" w:rsidRDefault="00FD7F0A" w:rsidP="008760B4">
      <w:pPr>
        <w:ind w:left="964"/>
        <w:rPr>
          <w:rFonts w:ascii="Tahoma" w:hAnsi="Tahoma" w:cs="Tahoma"/>
        </w:rPr>
      </w:pPr>
    </w:p>
    <w:p w14:paraId="7660ED63" w14:textId="77777777" w:rsidR="00FD7F0A" w:rsidRDefault="00FD7F0A" w:rsidP="008760B4">
      <w:pPr>
        <w:ind w:left="964"/>
        <w:rPr>
          <w:rFonts w:ascii="Tahoma" w:hAnsi="Tahoma" w:cs="Tahoma"/>
        </w:rPr>
      </w:pPr>
    </w:p>
    <w:p w14:paraId="7F7FD636" w14:textId="77777777" w:rsidR="00FD7F0A" w:rsidRDefault="00FD7F0A" w:rsidP="008760B4">
      <w:pPr>
        <w:ind w:left="964"/>
        <w:rPr>
          <w:rFonts w:ascii="Tahoma" w:hAnsi="Tahoma" w:cs="Tahoma"/>
        </w:rPr>
      </w:pPr>
    </w:p>
    <w:p w14:paraId="6649E182" w14:textId="77777777" w:rsidR="00FD7F0A" w:rsidRDefault="00FD7F0A" w:rsidP="008760B4">
      <w:pPr>
        <w:ind w:left="964"/>
        <w:rPr>
          <w:rFonts w:ascii="Tahoma" w:hAnsi="Tahoma" w:cs="Tahoma"/>
        </w:rPr>
      </w:pPr>
    </w:p>
    <w:p w14:paraId="3B5D16DD" w14:textId="77777777" w:rsidR="00FD7F0A" w:rsidRDefault="00FD7F0A" w:rsidP="008760B4">
      <w:pPr>
        <w:ind w:left="964"/>
        <w:rPr>
          <w:rFonts w:ascii="Tahoma" w:hAnsi="Tahoma" w:cs="Tahoma"/>
        </w:rPr>
      </w:pPr>
    </w:p>
    <w:p w14:paraId="7D42DF91" w14:textId="77777777" w:rsidR="00FD7F0A" w:rsidRDefault="00FD7F0A" w:rsidP="00F51345">
      <w:pPr>
        <w:rPr>
          <w:rFonts w:ascii="Tahoma" w:hAnsi="Tahoma" w:cs="Tahoma"/>
        </w:rPr>
      </w:pPr>
    </w:p>
    <w:p w14:paraId="0987C23A" w14:textId="77777777" w:rsidR="00FD7F0A" w:rsidRDefault="00FD7F0A" w:rsidP="008760B4">
      <w:pPr>
        <w:ind w:left="964"/>
        <w:rPr>
          <w:rFonts w:ascii="Tahoma" w:hAnsi="Tahoma" w:cs="Tahoma"/>
        </w:rPr>
      </w:pPr>
    </w:p>
    <w:p w14:paraId="3832EAFC" w14:textId="77777777" w:rsidR="00FD7F0A" w:rsidRDefault="00FD7F0A" w:rsidP="008760B4">
      <w:pPr>
        <w:ind w:left="964"/>
        <w:rPr>
          <w:rFonts w:ascii="Tahoma" w:hAnsi="Tahoma" w:cs="Tahoma"/>
        </w:rPr>
      </w:pPr>
    </w:p>
    <w:p w14:paraId="146D9D11" w14:textId="77777777" w:rsidR="00FD7F0A" w:rsidRDefault="00FD7F0A" w:rsidP="008760B4">
      <w:pPr>
        <w:ind w:left="964"/>
        <w:rPr>
          <w:rFonts w:ascii="Tahoma" w:hAnsi="Tahoma" w:cs="Tahoma"/>
        </w:rPr>
      </w:pPr>
      <w:r>
        <w:rPr>
          <w:noProof/>
        </w:rPr>
        <w:drawing>
          <wp:inline distT="0" distB="0" distL="0" distR="0" wp14:anchorId="3009AF82" wp14:editId="7E9ED7CD">
            <wp:extent cx="6124575" cy="61543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4575" cy="6154378"/>
                    </a:xfrm>
                    <a:prstGeom prst="rect">
                      <a:avLst/>
                    </a:prstGeom>
                  </pic:spPr>
                </pic:pic>
              </a:graphicData>
            </a:graphic>
          </wp:inline>
        </w:drawing>
      </w:r>
    </w:p>
    <w:p w14:paraId="4C2F4EA5" w14:textId="77777777" w:rsidR="00FD7F0A" w:rsidRDefault="00FD7F0A" w:rsidP="008760B4">
      <w:pPr>
        <w:ind w:left="964"/>
        <w:rPr>
          <w:rFonts w:ascii="Tahoma" w:hAnsi="Tahoma" w:cs="Tahoma"/>
          <w:u w:val="single"/>
        </w:rPr>
      </w:pPr>
      <w:r>
        <w:rPr>
          <w:rFonts w:ascii="Tahoma" w:hAnsi="Tahoma" w:cs="Tahoma"/>
          <w:u w:val="single"/>
        </w:rPr>
        <w:t xml:space="preserve">Comprehension Questions: </w:t>
      </w:r>
    </w:p>
    <w:p w14:paraId="4DE8F5FE" w14:textId="77777777" w:rsidR="00FD7F0A" w:rsidRDefault="00FD7F0A" w:rsidP="00FD7F0A">
      <w:pPr>
        <w:rPr>
          <w:rFonts w:ascii="Tahoma" w:hAnsi="Tahoma" w:cs="Tahoma"/>
          <w:u w:val="single"/>
        </w:rPr>
      </w:pPr>
    </w:p>
    <w:p w14:paraId="7D31FA3F" w14:textId="77777777" w:rsidR="00F51345" w:rsidRPr="00F51345" w:rsidRDefault="00F51345" w:rsidP="00FD7F0A">
      <w:pPr>
        <w:pStyle w:val="ListParagraph"/>
        <w:numPr>
          <w:ilvl w:val="0"/>
          <w:numId w:val="8"/>
        </w:numPr>
        <w:rPr>
          <w:rFonts w:ascii="Tahoma" w:hAnsi="Tahoma" w:cs="Tahoma"/>
        </w:rPr>
      </w:pPr>
      <w:r>
        <w:rPr>
          <w:rFonts w:ascii="Tahoma" w:hAnsi="Tahoma" w:cs="Tahoma"/>
          <w:i/>
        </w:rPr>
        <w:t>Clarifying</w:t>
      </w:r>
    </w:p>
    <w:p w14:paraId="015A2F16" w14:textId="77777777" w:rsidR="00FD7F0A" w:rsidRDefault="00FD7F0A" w:rsidP="00F51345">
      <w:pPr>
        <w:pStyle w:val="ListParagraph"/>
        <w:rPr>
          <w:rFonts w:ascii="Tahoma" w:hAnsi="Tahoma" w:cs="Tahoma"/>
        </w:rPr>
      </w:pPr>
      <w:r>
        <w:rPr>
          <w:rFonts w:ascii="Tahoma" w:hAnsi="Tahoma" w:cs="Tahoma"/>
        </w:rPr>
        <w:t xml:space="preserve">Can you find an alternative word or phrase with </w:t>
      </w:r>
      <w:proofErr w:type="gramStart"/>
      <w:r>
        <w:rPr>
          <w:rFonts w:ascii="Tahoma" w:hAnsi="Tahoma" w:cs="Tahoma"/>
        </w:rPr>
        <w:t>similar  meaning</w:t>
      </w:r>
      <w:proofErr w:type="gramEnd"/>
      <w:r>
        <w:rPr>
          <w:rFonts w:ascii="Tahoma" w:hAnsi="Tahoma" w:cs="Tahoma"/>
        </w:rPr>
        <w:t xml:space="preserve"> that might be used in place of each of the following words or phrases from the text…?</w:t>
      </w:r>
    </w:p>
    <w:p w14:paraId="7BCD1D8E" w14:textId="77777777" w:rsidR="00FD7F0A" w:rsidRDefault="00FD7F0A" w:rsidP="00FD7F0A">
      <w:pPr>
        <w:pStyle w:val="ListParagraph"/>
        <w:rPr>
          <w:rFonts w:ascii="Tahoma" w:hAnsi="Tahoma" w:cs="Tahoma"/>
          <w:i/>
          <w:u w:val="single"/>
        </w:rPr>
      </w:pPr>
      <w:r>
        <w:rPr>
          <w:rFonts w:ascii="Tahoma" w:hAnsi="Tahoma" w:cs="Tahoma"/>
          <w:i/>
        </w:rPr>
        <w:t xml:space="preserve">‘bawl’ </w:t>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rPr>
        <w:t xml:space="preserve"> ‘</w:t>
      </w:r>
      <w:proofErr w:type="spellStart"/>
      <w:r>
        <w:rPr>
          <w:rFonts w:ascii="Tahoma" w:hAnsi="Tahoma" w:cs="Tahoma"/>
          <w:i/>
        </w:rPr>
        <w:t>quoth</w:t>
      </w:r>
      <w:proofErr w:type="spellEnd"/>
      <w:r>
        <w:rPr>
          <w:rFonts w:ascii="Tahoma" w:hAnsi="Tahoma" w:cs="Tahoma"/>
          <w:i/>
        </w:rPr>
        <w:t xml:space="preserve"> he’ </w:t>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u w:val="single"/>
        </w:rPr>
        <w:tab/>
      </w:r>
      <w:r w:rsidR="00F51345">
        <w:rPr>
          <w:rFonts w:ascii="Tahoma" w:hAnsi="Tahoma" w:cs="Tahoma"/>
          <w:i/>
          <w:u w:val="single"/>
        </w:rPr>
        <w:t>‘</w:t>
      </w:r>
      <w:r>
        <w:rPr>
          <w:rFonts w:ascii="Tahoma" w:hAnsi="Tahoma" w:cs="Tahoma"/>
          <w:i/>
        </w:rPr>
        <w:t>disputants</w:t>
      </w:r>
      <w:r w:rsidR="00F51345">
        <w:rPr>
          <w:rFonts w:ascii="Tahoma" w:hAnsi="Tahoma" w:cs="Tahoma"/>
          <w:i/>
        </w:rPr>
        <w:t>’</w:t>
      </w:r>
      <w:r>
        <w:rPr>
          <w:rFonts w:ascii="Tahoma" w:hAnsi="Tahoma" w:cs="Tahoma"/>
          <w:i/>
          <w:u w:val="single"/>
        </w:rPr>
        <w:tab/>
      </w:r>
      <w:r>
        <w:rPr>
          <w:rFonts w:ascii="Tahoma" w:hAnsi="Tahoma" w:cs="Tahoma"/>
          <w:i/>
          <w:u w:val="single"/>
        </w:rPr>
        <w:tab/>
      </w:r>
      <w:r>
        <w:rPr>
          <w:rFonts w:ascii="Tahoma" w:hAnsi="Tahoma" w:cs="Tahoma"/>
          <w:i/>
          <w:u w:val="single"/>
        </w:rPr>
        <w:tab/>
      </w:r>
    </w:p>
    <w:p w14:paraId="06F3C421" w14:textId="77777777" w:rsidR="00F51345" w:rsidRDefault="00F51345" w:rsidP="00FD7F0A">
      <w:pPr>
        <w:pStyle w:val="ListParagraph"/>
        <w:rPr>
          <w:rFonts w:ascii="Tahoma" w:hAnsi="Tahoma" w:cs="Tahoma"/>
          <w:i/>
          <w:u w:val="single"/>
        </w:rPr>
      </w:pPr>
    </w:p>
    <w:p w14:paraId="50B7E873" w14:textId="77777777" w:rsidR="00F51345" w:rsidRDefault="00F51345" w:rsidP="00FD7F0A">
      <w:pPr>
        <w:pStyle w:val="ListParagraph"/>
        <w:rPr>
          <w:rFonts w:ascii="Tahoma" w:hAnsi="Tahoma" w:cs="Tahoma"/>
          <w:i/>
          <w:u w:val="single"/>
        </w:rPr>
      </w:pPr>
      <w:r>
        <w:rPr>
          <w:rFonts w:ascii="Tahoma" w:hAnsi="Tahoma" w:cs="Tahoma"/>
          <w:i/>
        </w:rPr>
        <w:t>‘prate about’</w:t>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u w:val="single"/>
        </w:rPr>
        <w:tab/>
      </w:r>
    </w:p>
    <w:p w14:paraId="3A5D620A" w14:textId="77777777" w:rsidR="00F51345" w:rsidRDefault="00F51345" w:rsidP="00FD7F0A">
      <w:pPr>
        <w:pStyle w:val="ListParagraph"/>
        <w:rPr>
          <w:rFonts w:ascii="Tahoma" w:hAnsi="Tahoma" w:cs="Tahoma"/>
          <w:i/>
          <w:u w:val="single"/>
        </w:rPr>
      </w:pPr>
    </w:p>
    <w:p w14:paraId="2B86E071" w14:textId="77777777" w:rsidR="00F51345" w:rsidRPr="00F51345" w:rsidRDefault="00F51345" w:rsidP="00F51345">
      <w:pPr>
        <w:pStyle w:val="ListParagraph"/>
        <w:numPr>
          <w:ilvl w:val="0"/>
          <w:numId w:val="8"/>
        </w:numPr>
        <w:rPr>
          <w:rFonts w:ascii="Tahoma" w:hAnsi="Tahoma" w:cs="Tahoma"/>
        </w:rPr>
      </w:pPr>
      <w:r>
        <w:rPr>
          <w:rFonts w:ascii="Tahoma" w:hAnsi="Tahoma" w:cs="Tahoma"/>
          <w:i/>
        </w:rPr>
        <w:t>Retrieval</w:t>
      </w:r>
    </w:p>
    <w:p w14:paraId="705D1B7A" w14:textId="77777777" w:rsidR="00F51345" w:rsidRDefault="00F51345" w:rsidP="00F51345">
      <w:pPr>
        <w:pStyle w:val="ListParagraph"/>
        <w:rPr>
          <w:rFonts w:ascii="Tahoma" w:hAnsi="Tahoma" w:cs="Tahoma"/>
        </w:rPr>
      </w:pPr>
      <w:r>
        <w:rPr>
          <w:rFonts w:ascii="Tahoma" w:hAnsi="Tahoma" w:cs="Tahoma"/>
        </w:rPr>
        <w:t xml:space="preserve">What were the six objects or items to which the different men compared the parts of the elephant? </w:t>
      </w:r>
    </w:p>
    <w:p w14:paraId="3EF3FBA6" w14:textId="77777777" w:rsidR="00F51345" w:rsidRDefault="00F51345" w:rsidP="00F51345">
      <w:pPr>
        <w:pStyle w:val="ListParagraph"/>
        <w:rPr>
          <w:rFonts w:ascii="Tahoma" w:hAnsi="Tahoma" w:cs="Tahoma"/>
        </w:rPr>
      </w:pPr>
    </w:p>
    <w:p w14:paraId="3109F189" w14:textId="77777777" w:rsidR="00F51345" w:rsidRPr="00F51345" w:rsidRDefault="00F51345" w:rsidP="00F51345">
      <w:pPr>
        <w:pStyle w:val="ListParagraph"/>
        <w:numPr>
          <w:ilvl w:val="0"/>
          <w:numId w:val="8"/>
        </w:numPr>
        <w:rPr>
          <w:rFonts w:ascii="Tahoma" w:hAnsi="Tahoma" w:cs="Tahoma"/>
        </w:rPr>
      </w:pPr>
      <w:r>
        <w:rPr>
          <w:rFonts w:ascii="Tahoma" w:hAnsi="Tahoma" w:cs="Tahoma"/>
          <w:i/>
        </w:rPr>
        <w:t>Inference</w:t>
      </w:r>
    </w:p>
    <w:p w14:paraId="6583F3A0" w14:textId="77777777" w:rsidR="00F51345" w:rsidRDefault="00F51345" w:rsidP="00F51345">
      <w:pPr>
        <w:pStyle w:val="ListParagraph"/>
        <w:rPr>
          <w:rFonts w:ascii="Tahoma" w:hAnsi="Tahoma" w:cs="Tahoma"/>
        </w:rPr>
      </w:pPr>
      <w:r>
        <w:rPr>
          <w:rFonts w:ascii="Tahoma" w:hAnsi="Tahoma" w:cs="Tahoma"/>
        </w:rPr>
        <w:t xml:space="preserve">What made the fourth man think, when he felt the elephant’s knee, that he was feeling a tree? </w:t>
      </w:r>
    </w:p>
    <w:p w14:paraId="12263FAF" w14:textId="77777777" w:rsidR="00F51345" w:rsidRDefault="00F51345" w:rsidP="00F51345">
      <w:pPr>
        <w:pStyle w:val="ListParagraph"/>
        <w:rPr>
          <w:rFonts w:ascii="Tahoma" w:hAnsi="Tahoma" w:cs="Tahoma"/>
        </w:rPr>
      </w:pPr>
    </w:p>
    <w:p w14:paraId="6065C808" w14:textId="77777777" w:rsidR="00F51345" w:rsidRDefault="00F51345" w:rsidP="00F51345">
      <w:pPr>
        <w:rPr>
          <w:rFonts w:ascii="Tahoma" w:hAnsi="Tahoma" w:cs="Tahoma"/>
        </w:rPr>
      </w:pPr>
    </w:p>
    <w:p w14:paraId="3BB7C23C" w14:textId="77777777" w:rsidR="00F51345" w:rsidRDefault="00F51345" w:rsidP="00F51345">
      <w:pPr>
        <w:rPr>
          <w:rFonts w:ascii="Tahoma" w:hAnsi="Tahoma" w:cs="Tahoma"/>
        </w:rPr>
      </w:pPr>
      <w:r>
        <w:rPr>
          <w:noProof/>
        </w:rPr>
        <w:drawing>
          <wp:inline distT="0" distB="0" distL="0" distR="0" wp14:anchorId="2EC9E1EA" wp14:editId="11EC8D07">
            <wp:extent cx="6516239" cy="419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21656" cy="4194484"/>
                    </a:xfrm>
                    <a:prstGeom prst="rect">
                      <a:avLst/>
                    </a:prstGeom>
                  </pic:spPr>
                </pic:pic>
              </a:graphicData>
            </a:graphic>
          </wp:inline>
        </w:drawing>
      </w:r>
    </w:p>
    <w:p w14:paraId="13A33DC8" w14:textId="77777777" w:rsidR="00F51345" w:rsidRDefault="00F51345" w:rsidP="00F51345">
      <w:pPr>
        <w:rPr>
          <w:rFonts w:ascii="Tahoma" w:hAnsi="Tahoma" w:cs="Tahoma"/>
        </w:rPr>
      </w:pPr>
    </w:p>
    <w:p w14:paraId="7885EE28" w14:textId="77777777" w:rsidR="00F51345" w:rsidRDefault="00F51345" w:rsidP="00F51345">
      <w:pPr>
        <w:rPr>
          <w:rFonts w:ascii="Tahoma" w:hAnsi="Tahoma" w:cs="Tahoma"/>
        </w:rPr>
      </w:pPr>
    </w:p>
    <w:p w14:paraId="450E5FD4" w14:textId="77777777" w:rsidR="009A4B75" w:rsidRDefault="009A4B75" w:rsidP="00F51345">
      <w:pPr>
        <w:rPr>
          <w:rFonts w:ascii="Tahoma" w:hAnsi="Tahoma" w:cs="Tahoma"/>
        </w:rPr>
      </w:pPr>
    </w:p>
    <w:p w14:paraId="537F260D" w14:textId="77777777" w:rsidR="009A4B75" w:rsidRDefault="009A4B75" w:rsidP="00F51345">
      <w:pPr>
        <w:rPr>
          <w:rFonts w:ascii="Tahoma" w:hAnsi="Tahoma" w:cs="Tahoma"/>
        </w:rPr>
      </w:pPr>
    </w:p>
    <w:p w14:paraId="4FE398FD" w14:textId="77777777" w:rsidR="009A4B75" w:rsidRDefault="009A4B75" w:rsidP="00F51345">
      <w:pPr>
        <w:rPr>
          <w:rFonts w:ascii="Tahoma" w:hAnsi="Tahoma" w:cs="Tahoma"/>
        </w:rPr>
      </w:pPr>
    </w:p>
    <w:p w14:paraId="6970FAB3" w14:textId="77777777" w:rsidR="009A4B75" w:rsidRDefault="009A4B75" w:rsidP="00F51345">
      <w:pPr>
        <w:rPr>
          <w:rFonts w:ascii="Tahoma" w:hAnsi="Tahoma" w:cs="Tahoma"/>
        </w:rPr>
      </w:pPr>
    </w:p>
    <w:p w14:paraId="2E4E883C" w14:textId="77777777" w:rsidR="009A4B75" w:rsidRDefault="009A4B75" w:rsidP="00F51345">
      <w:pPr>
        <w:rPr>
          <w:rFonts w:ascii="Tahoma" w:hAnsi="Tahoma" w:cs="Tahoma"/>
        </w:rPr>
      </w:pPr>
    </w:p>
    <w:p w14:paraId="15CD2C28" w14:textId="77777777" w:rsidR="009A4B75" w:rsidRDefault="009A4B75" w:rsidP="00F51345">
      <w:pPr>
        <w:rPr>
          <w:rFonts w:ascii="Tahoma" w:hAnsi="Tahoma" w:cs="Tahoma"/>
        </w:rPr>
      </w:pPr>
    </w:p>
    <w:p w14:paraId="7B23C382" w14:textId="77777777" w:rsidR="009A4B75" w:rsidRDefault="009A4B75" w:rsidP="00F51345">
      <w:pPr>
        <w:rPr>
          <w:rFonts w:ascii="Tahoma" w:hAnsi="Tahoma" w:cs="Tahoma"/>
        </w:rPr>
      </w:pPr>
    </w:p>
    <w:p w14:paraId="26104F49" w14:textId="77777777" w:rsidR="009A4B75" w:rsidRDefault="009A4B75" w:rsidP="00F51345">
      <w:pPr>
        <w:rPr>
          <w:rFonts w:ascii="Tahoma" w:hAnsi="Tahoma" w:cs="Tahoma"/>
        </w:rPr>
      </w:pPr>
    </w:p>
    <w:p w14:paraId="5ABE5D23" w14:textId="77777777" w:rsidR="009A4B75" w:rsidRDefault="009A4B75" w:rsidP="00F51345">
      <w:pPr>
        <w:rPr>
          <w:rFonts w:ascii="Tahoma" w:hAnsi="Tahoma" w:cs="Tahoma"/>
        </w:rPr>
      </w:pPr>
    </w:p>
    <w:p w14:paraId="5407FBB4" w14:textId="77777777" w:rsidR="009A4B75" w:rsidRDefault="009A4B75" w:rsidP="00F51345">
      <w:pPr>
        <w:rPr>
          <w:rFonts w:ascii="Tahoma" w:hAnsi="Tahoma" w:cs="Tahoma"/>
        </w:rPr>
      </w:pPr>
    </w:p>
    <w:p w14:paraId="5150091F" w14:textId="77777777" w:rsidR="009A4B75" w:rsidRDefault="009A4B75" w:rsidP="00F51345">
      <w:pPr>
        <w:rPr>
          <w:rFonts w:ascii="Tahoma" w:hAnsi="Tahoma" w:cs="Tahoma"/>
        </w:rPr>
      </w:pPr>
    </w:p>
    <w:p w14:paraId="067AD736" w14:textId="77777777" w:rsidR="009A4B75" w:rsidRDefault="009A4B75" w:rsidP="00F51345">
      <w:pPr>
        <w:rPr>
          <w:rFonts w:ascii="Tahoma" w:hAnsi="Tahoma" w:cs="Tahoma"/>
        </w:rPr>
      </w:pPr>
    </w:p>
    <w:p w14:paraId="319EEA24" w14:textId="77777777" w:rsidR="009A4B75" w:rsidRDefault="009A4B75" w:rsidP="00F51345">
      <w:pPr>
        <w:rPr>
          <w:rFonts w:ascii="Tahoma" w:hAnsi="Tahoma" w:cs="Tahoma"/>
        </w:rPr>
      </w:pPr>
    </w:p>
    <w:p w14:paraId="38893168" w14:textId="77777777" w:rsidR="009A4B75" w:rsidRDefault="009A4B75" w:rsidP="00F51345">
      <w:pPr>
        <w:rPr>
          <w:rFonts w:ascii="Tahoma" w:hAnsi="Tahoma" w:cs="Tahoma"/>
        </w:rPr>
      </w:pPr>
    </w:p>
    <w:p w14:paraId="023943D1" w14:textId="77777777" w:rsidR="009A4B75" w:rsidRDefault="009A4B75" w:rsidP="00F51345">
      <w:pPr>
        <w:rPr>
          <w:rFonts w:ascii="Tahoma" w:hAnsi="Tahoma" w:cs="Tahoma"/>
        </w:rPr>
      </w:pPr>
    </w:p>
    <w:p w14:paraId="69EB6504" w14:textId="77777777" w:rsidR="009A4B75" w:rsidRDefault="009A4B75" w:rsidP="00F51345">
      <w:pPr>
        <w:rPr>
          <w:rFonts w:ascii="Tahoma" w:hAnsi="Tahoma" w:cs="Tahoma"/>
        </w:rPr>
      </w:pPr>
    </w:p>
    <w:p w14:paraId="068F3E39" w14:textId="77777777" w:rsidR="009A4B75" w:rsidRDefault="009A4B75" w:rsidP="00F51345">
      <w:pPr>
        <w:rPr>
          <w:rFonts w:ascii="Tahoma" w:hAnsi="Tahoma" w:cs="Tahoma"/>
        </w:rPr>
      </w:pPr>
    </w:p>
    <w:p w14:paraId="4052CD2D" w14:textId="77777777" w:rsidR="009A4B75" w:rsidRDefault="009A4B75" w:rsidP="00F51345">
      <w:pPr>
        <w:rPr>
          <w:rFonts w:ascii="Tahoma" w:hAnsi="Tahoma" w:cs="Tahoma"/>
        </w:rPr>
      </w:pPr>
    </w:p>
    <w:p w14:paraId="4396013A" w14:textId="77777777" w:rsidR="009A4B75" w:rsidRDefault="009A4B75" w:rsidP="00F51345">
      <w:pPr>
        <w:rPr>
          <w:rFonts w:ascii="Tahoma" w:hAnsi="Tahoma" w:cs="Tahoma"/>
        </w:rPr>
      </w:pPr>
    </w:p>
    <w:p w14:paraId="6CB9EBA7" w14:textId="77777777" w:rsidR="009A4B75" w:rsidRDefault="009A4B75" w:rsidP="00F51345">
      <w:pPr>
        <w:rPr>
          <w:rFonts w:ascii="Tahoma" w:hAnsi="Tahoma" w:cs="Tahoma"/>
        </w:rPr>
      </w:pPr>
    </w:p>
    <w:p w14:paraId="339260DA" w14:textId="77777777" w:rsidR="009A4B75" w:rsidRDefault="009A4B75" w:rsidP="00F51345">
      <w:pPr>
        <w:rPr>
          <w:rFonts w:ascii="Tahoma" w:hAnsi="Tahoma" w:cs="Tahoma"/>
        </w:rPr>
      </w:pPr>
    </w:p>
    <w:p w14:paraId="119A565A" w14:textId="77777777" w:rsidR="009A4B75" w:rsidRDefault="009A4B75" w:rsidP="00F51345">
      <w:pPr>
        <w:rPr>
          <w:rFonts w:ascii="Tahoma" w:hAnsi="Tahoma" w:cs="Tahoma"/>
        </w:rPr>
      </w:pPr>
    </w:p>
    <w:p w14:paraId="68EF7549" w14:textId="77777777" w:rsidR="009A4B75" w:rsidRDefault="009A4B75" w:rsidP="00F51345">
      <w:pPr>
        <w:rPr>
          <w:rFonts w:ascii="Tahoma" w:hAnsi="Tahoma" w:cs="Tahoma"/>
        </w:rPr>
      </w:pPr>
    </w:p>
    <w:p w14:paraId="4573735F" w14:textId="77777777" w:rsidR="009A4B75" w:rsidRDefault="009A4B75" w:rsidP="00F51345">
      <w:pPr>
        <w:rPr>
          <w:rFonts w:ascii="Tahoma" w:hAnsi="Tahoma" w:cs="Tahoma"/>
        </w:rPr>
      </w:pPr>
    </w:p>
    <w:p w14:paraId="791DD508" w14:textId="77777777" w:rsidR="009A4B75" w:rsidRDefault="009A4B75" w:rsidP="00F51345">
      <w:pPr>
        <w:rPr>
          <w:rFonts w:ascii="Tahoma" w:hAnsi="Tahoma" w:cs="Tahoma"/>
        </w:rPr>
      </w:pPr>
    </w:p>
    <w:p w14:paraId="088285BA" w14:textId="77777777" w:rsidR="009A4B75" w:rsidRDefault="009A4B75" w:rsidP="00F51345">
      <w:pPr>
        <w:rPr>
          <w:rFonts w:ascii="Tahoma" w:hAnsi="Tahoma" w:cs="Tahoma"/>
        </w:rPr>
      </w:pPr>
    </w:p>
    <w:p w14:paraId="1250E0C1" w14:textId="77777777" w:rsidR="009A4B75" w:rsidRDefault="009A4B75" w:rsidP="00F51345">
      <w:pPr>
        <w:rPr>
          <w:rFonts w:ascii="Tahoma" w:hAnsi="Tahoma" w:cs="Tahoma"/>
        </w:rPr>
      </w:pPr>
    </w:p>
    <w:p w14:paraId="43CAF7B9" w14:textId="77777777" w:rsidR="009A4B75" w:rsidRDefault="009A4B75" w:rsidP="00F51345">
      <w:pPr>
        <w:rPr>
          <w:rFonts w:ascii="Tahoma" w:hAnsi="Tahoma" w:cs="Tahoma"/>
        </w:rPr>
      </w:pPr>
    </w:p>
    <w:p w14:paraId="5C8E431B" w14:textId="77777777" w:rsidR="00F51345" w:rsidRDefault="00F51345" w:rsidP="00F51345">
      <w:pPr>
        <w:rPr>
          <w:rFonts w:ascii="Tahoma" w:hAnsi="Tahoma" w:cs="Tahoma"/>
        </w:rPr>
      </w:pPr>
    </w:p>
    <w:tbl>
      <w:tblPr>
        <w:tblStyle w:val="TableGrid"/>
        <w:tblW w:w="0" w:type="auto"/>
        <w:tblInd w:w="108" w:type="dxa"/>
        <w:tblLayout w:type="fixed"/>
        <w:tblLook w:val="04A0" w:firstRow="1" w:lastRow="0" w:firstColumn="1" w:lastColumn="0" w:noHBand="0" w:noVBand="1"/>
      </w:tblPr>
      <w:tblGrid>
        <w:gridCol w:w="1701"/>
        <w:gridCol w:w="5103"/>
        <w:gridCol w:w="284"/>
        <w:gridCol w:w="3486"/>
      </w:tblGrid>
      <w:tr w:rsidR="00F51345" w14:paraId="11AE06A0" w14:textId="77777777" w:rsidTr="008B262B">
        <w:tc>
          <w:tcPr>
            <w:tcW w:w="1701" w:type="dxa"/>
          </w:tcPr>
          <w:p w14:paraId="58B146E9" w14:textId="77777777" w:rsidR="00F51345" w:rsidRPr="000E1EE5" w:rsidRDefault="00F51345" w:rsidP="008B262B">
            <w:pPr>
              <w:pStyle w:val="ListParagraph"/>
              <w:ind w:left="0"/>
              <w:rPr>
                <w:rFonts w:ascii="Tahoma" w:hAnsi="Tahoma" w:cs="Tahoma"/>
                <w:b/>
                <w:noProof/>
              </w:rPr>
            </w:pPr>
            <w:r>
              <w:rPr>
                <w:rFonts w:ascii="Tahoma" w:hAnsi="Tahoma" w:cs="Tahoma"/>
                <w:b/>
                <w:noProof/>
              </w:rPr>
              <w:t>Thursday</w:t>
            </w:r>
          </w:p>
        </w:tc>
        <w:tc>
          <w:tcPr>
            <w:tcW w:w="5103" w:type="dxa"/>
          </w:tcPr>
          <w:p w14:paraId="23FA4C43" w14:textId="77777777" w:rsidR="00F51345" w:rsidRDefault="00F51345" w:rsidP="008B262B">
            <w:pPr>
              <w:pStyle w:val="ListParagraph"/>
              <w:ind w:left="0"/>
              <w:rPr>
                <w:rFonts w:ascii="Tahoma" w:hAnsi="Tahoma" w:cs="Tahoma"/>
                <w:noProof/>
              </w:rPr>
            </w:pPr>
            <w:r>
              <w:rPr>
                <w:rFonts w:ascii="Tahoma" w:hAnsi="Tahoma" w:cs="Tahoma"/>
                <w:noProof/>
              </w:rPr>
              <w:t>Core activities</w:t>
            </w:r>
          </w:p>
        </w:tc>
        <w:tc>
          <w:tcPr>
            <w:tcW w:w="3770" w:type="dxa"/>
            <w:gridSpan w:val="2"/>
          </w:tcPr>
          <w:p w14:paraId="544C643B" w14:textId="77777777" w:rsidR="00F51345" w:rsidRDefault="00F51345" w:rsidP="008B262B">
            <w:pPr>
              <w:pStyle w:val="ListParagraph"/>
              <w:ind w:left="0"/>
              <w:rPr>
                <w:rFonts w:ascii="Tahoma" w:hAnsi="Tahoma" w:cs="Tahoma"/>
                <w:noProof/>
              </w:rPr>
            </w:pPr>
            <w:r>
              <w:rPr>
                <w:rFonts w:ascii="Tahoma" w:hAnsi="Tahoma" w:cs="Tahoma"/>
                <w:noProof/>
              </w:rPr>
              <w:t xml:space="preserve">Suggestions for additional activities. </w:t>
            </w:r>
          </w:p>
        </w:tc>
      </w:tr>
      <w:tr w:rsidR="00F51345" w14:paraId="73D28FA6" w14:textId="77777777" w:rsidTr="008B262B">
        <w:tc>
          <w:tcPr>
            <w:tcW w:w="1701" w:type="dxa"/>
          </w:tcPr>
          <w:p w14:paraId="5C40DDC6" w14:textId="77777777" w:rsidR="00F51345" w:rsidRDefault="00F51345" w:rsidP="008B262B">
            <w:pPr>
              <w:pStyle w:val="ListParagraph"/>
              <w:ind w:left="0"/>
              <w:rPr>
                <w:rFonts w:ascii="Tahoma" w:hAnsi="Tahoma" w:cs="Tahoma"/>
                <w:noProof/>
              </w:rPr>
            </w:pPr>
            <w:r>
              <w:rPr>
                <w:rFonts w:ascii="Tahoma" w:hAnsi="Tahoma" w:cs="Tahoma"/>
                <w:noProof/>
              </w:rPr>
              <w:t>9.00 – 9.30</w:t>
            </w:r>
          </w:p>
        </w:tc>
        <w:tc>
          <w:tcPr>
            <w:tcW w:w="5103" w:type="dxa"/>
          </w:tcPr>
          <w:p w14:paraId="3F88D0DE"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Daily Dashboard:</w:t>
            </w:r>
          </w:p>
          <w:p w14:paraId="7EC1A99D" w14:textId="77777777" w:rsidR="00F51345" w:rsidRPr="00C4520D" w:rsidRDefault="00F51345" w:rsidP="008B262B">
            <w:pPr>
              <w:pStyle w:val="ListParagraph"/>
              <w:ind w:left="0"/>
              <w:rPr>
                <w:rFonts w:ascii="Tahoma" w:hAnsi="Tahoma" w:cs="Tahoma"/>
                <w:i/>
                <w:noProof/>
                <w:sz w:val="22"/>
                <w:szCs w:val="22"/>
              </w:rPr>
            </w:pPr>
            <w:r w:rsidRPr="00C4520D">
              <w:rPr>
                <w:rFonts w:ascii="Tahoma" w:hAnsi="Tahoma" w:cs="Tahoma"/>
                <w:i/>
                <w:noProof/>
                <w:sz w:val="22"/>
                <w:szCs w:val="22"/>
              </w:rPr>
              <w:t>Quel est la date aujourd’hui?</w:t>
            </w:r>
          </w:p>
          <w:p w14:paraId="6694EB7C" w14:textId="77777777" w:rsidR="00F51345" w:rsidRPr="00C4520D" w:rsidRDefault="00F51345" w:rsidP="008B262B">
            <w:pPr>
              <w:pStyle w:val="ListParagraph"/>
              <w:ind w:left="0"/>
              <w:rPr>
                <w:rFonts w:ascii="Tahoma" w:hAnsi="Tahoma" w:cs="Tahoma"/>
                <w:i/>
                <w:noProof/>
                <w:sz w:val="22"/>
                <w:szCs w:val="22"/>
              </w:rPr>
            </w:pPr>
            <w:r w:rsidRPr="00C4520D">
              <w:rPr>
                <w:rFonts w:ascii="Tahoma" w:hAnsi="Tahoma" w:cs="Tahoma"/>
                <w:i/>
                <w:noProof/>
                <w:sz w:val="22"/>
                <w:szCs w:val="22"/>
              </w:rPr>
              <w:t xml:space="preserve">C’est jeudi le seize avril, 2020. </w:t>
            </w:r>
          </w:p>
          <w:p w14:paraId="7A1AF332"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Can you write the number date in Roman numerals?</w:t>
            </w:r>
          </w:p>
          <w:p w14:paraId="76F0CEBB" w14:textId="77777777" w:rsidR="00F51345" w:rsidRPr="00C4520D" w:rsidRDefault="00F51345" w:rsidP="008B262B">
            <w:pPr>
              <w:pStyle w:val="ListParagraph"/>
              <w:ind w:left="0"/>
              <w:rPr>
                <w:rFonts w:ascii="Tahoma" w:hAnsi="Tahoma" w:cs="Tahoma"/>
                <w:sz w:val="22"/>
                <w:szCs w:val="22"/>
              </w:rPr>
            </w:pPr>
            <w:r w:rsidRPr="00C4520D">
              <w:rPr>
                <w:rFonts w:ascii="Tahoma" w:hAnsi="Tahoma" w:cs="Tahoma"/>
                <w:noProof/>
                <w:sz w:val="22"/>
                <w:szCs w:val="22"/>
              </w:rPr>
              <w:t xml:space="preserve">What is happening in the world? Have a look at </w:t>
            </w:r>
            <w:hyperlink r:id="rId26" w:history="1">
              <w:r w:rsidRPr="00C4520D">
                <w:rPr>
                  <w:rStyle w:val="Hyperlink"/>
                  <w:rFonts w:ascii="Tahoma" w:hAnsi="Tahoma" w:cs="Tahoma"/>
                  <w:sz w:val="22"/>
                  <w:szCs w:val="22"/>
                </w:rPr>
                <w:t>https://www.bbc.co.uk/newsround</w:t>
              </w:r>
            </w:hyperlink>
            <w:r w:rsidRPr="00C4520D">
              <w:rPr>
                <w:rFonts w:ascii="Tahoma" w:hAnsi="Tahoma" w:cs="Tahoma"/>
                <w:sz w:val="22"/>
                <w:szCs w:val="22"/>
              </w:rPr>
              <w:t xml:space="preserve"> or </w:t>
            </w:r>
            <w:hyperlink r:id="rId27" w:history="1">
              <w:r w:rsidRPr="00C4520D">
                <w:rPr>
                  <w:rStyle w:val="Hyperlink"/>
                  <w:rFonts w:ascii="Tahoma" w:hAnsi="Tahoma" w:cs="Tahoma"/>
                  <w:sz w:val="22"/>
                  <w:szCs w:val="22"/>
                </w:rPr>
                <w:t>https://www.dogonews.com/</w:t>
              </w:r>
            </w:hyperlink>
            <w:r w:rsidRPr="00C4520D">
              <w:rPr>
                <w:rFonts w:ascii="Tahoma" w:hAnsi="Tahoma" w:cs="Tahoma"/>
                <w:sz w:val="22"/>
                <w:szCs w:val="22"/>
              </w:rPr>
              <w:t xml:space="preserve"> to see what is going on in the world. Choose a news article or two to read. </w:t>
            </w:r>
          </w:p>
        </w:tc>
        <w:tc>
          <w:tcPr>
            <w:tcW w:w="3770" w:type="dxa"/>
            <w:gridSpan w:val="2"/>
          </w:tcPr>
          <w:p w14:paraId="0F37C8A8" w14:textId="77777777" w:rsidR="00F51345" w:rsidRPr="00C4520D" w:rsidRDefault="00F51345" w:rsidP="008B262B">
            <w:pPr>
              <w:pStyle w:val="ListParagraph"/>
              <w:ind w:left="0"/>
              <w:rPr>
                <w:rFonts w:ascii="Tahoma" w:hAnsi="Tahoma" w:cs="Tahoma"/>
                <w:sz w:val="22"/>
                <w:szCs w:val="22"/>
              </w:rPr>
            </w:pPr>
            <w:r w:rsidRPr="00C4520D">
              <w:rPr>
                <w:rFonts w:ascii="Tahoma" w:hAnsi="Tahoma" w:cs="Tahoma"/>
                <w:noProof/>
                <w:sz w:val="22"/>
                <w:szCs w:val="22"/>
              </w:rPr>
              <w:t>The British Voice Association has declared 16</w:t>
            </w:r>
            <w:r w:rsidRPr="00C4520D">
              <w:rPr>
                <w:rFonts w:ascii="Tahoma" w:hAnsi="Tahoma" w:cs="Tahoma"/>
                <w:noProof/>
                <w:sz w:val="22"/>
                <w:szCs w:val="22"/>
                <w:vertAlign w:val="superscript"/>
              </w:rPr>
              <w:t>th</w:t>
            </w:r>
            <w:r w:rsidRPr="00C4520D">
              <w:rPr>
                <w:rFonts w:ascii="Tahoma" w:hAnsi="Tahoma" w:cs="Tahoma"/>
                <w:noProof/>
                <w:sz w:val="22"/>
                <w:szCs w:val="22"/>
              </w:rPr>
              <w:t xml:space="preserve"> April to be World Voice Day - see </w:t>
            </w:r>
            <w:hyperlink r:id="rId28" w:history="1">
              <w:r w:rsidRPr="00C4520D">
                <w:rPr>
                  <w:rStyle w:val="Hyperlink"/>
                  <w:rFonts w:ascii="Tahoma" w:hAnsi="Tahoma" w:cs="Tahoma"/>
                  <w:sz w:val="22"/>
                  <w:szCs w:val="22"/>
                </w:rPr>
                <w:t>https://www.britishvoiceassociation.org.uk/world-voice-day.htm</w:t>
              </w:r>
            </w:hyperlink>
          </w:p>
          <w:p w14:paraId="6A199E16"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sz w:val="22"/>
                <w:szCs w:val="22"/>
              </w:rPr>
              <w:t xml:space="preserve">We all have a voice and a right to speak. What message would you most want people to hear at the current time? You could take up the British Voice Association’s challenge to write a short narrative to inspire others. Or you could make a poster to share a message that is important to you. </w:t>
            </w:r>
          </w:p>
        </w:tc>
      </w:tr>
      <w:tr w:rsidR="00F51345" w14:paraId="7DB82F7F" w14:textId="77777777" w:rsidTr="008B262B">
        <w:tc>
          <w:tcPr>
            <w:tcW w:w="1701" w:type="dxa"/>
          </w:tcPr>
          <w:p w14:paraId="6FDDD574" w14:textId="77777777" w:rsidR="00F51345" w:rsidRDefault="00F51345" w:rsidP="008B262B">
            <w:pPr>
              <w:pStyle w:val="ListParagraph"/>
              <w:ind w:left="0"/>
              <w:rPr>
                <w:rFonts w:ascii="Tahoma" w:hAnsi="Tahoma" w:cs="Tahoma"/>
                <w:noProof/>
              </w:rPr>
            </w:pPr>
            <w:r>
              <w:rPr>
                <w:rFonts w:ascii="Tahoma" w:hAnsi="Tahoma" w:cs="Tahoma"/>
                <w:noProof/>
              </w:rPr>
              <w:t xml:space="preserve">9.30-10.00 </w:t>
            </w:r>
          </w:p>
        </w:tc>
        <w:tc>
          <w:tcPr>
            <w:tcW w:w="8873" w:type="dxa"/>
            <w:gridSpan w:val="3"/>
          </w:tcPr>
          <w:p w14:paraId="2C52B09D" w14:textId="77777777" w:rsidR="009A4B75" w:rsidRPr="00C4520D" w:rsidRDefault="00F51345" w:rsidP="00F51345">
            <w:pPr>
              <w:pStyle w:val="ListParagraph"/>
              <w:ind w:left="0"/>
              <w:rPr>
                <w:rFonts w:ascii="Tahoma" w:hAnsi="Tahoma" w:cs="Tahoma"/>
                <w:noProof/>
                <w:sz w:val="22"/>
                <w:szCs w:val="22"/>
              </w:rPr>
            </w:pPr>
            <w:r w:rsidRPr="00C4520D">
              <w:rPr>
                <w:rFonts w:ascii="Tahoma" w:hAnsi="Tahoma" w:cs="Tahoma"/>
                <w:noProof/>
                <w:sz w:val="22"/>
                <w:szCs w:val="22"/>
              </w:rPr>
              <w:t xml:space="preserve">Spelling </w:t>
            </w:r>
            <w:r w:rsidR="009A4B75" w:rsidRPr="00C4520D">
              <w:rPr>
                <w:rFonts w:ascii="Tahoma" w:hAnsi="Tahoma" w:cs="Tahoma"/>
                <w:noProof/>
                <w:sz w:val="22"/>
                <w:szCs w:val="22"/>
              </w:rPr>
              <w:t>–</w:t>
            </w:r>
            <w:r w:rsidRPr="00C4520D">
              <w:rPr>
                <w:rFonts w:ascii="Tahoma" w:hAnsi="Tahoma" w:cs="Tahoma"/>
                <w:noProof/>
                <w:sz w:val="22"/>
                <w:szCs w:val="22"/>
              </w:rPr>
              <w:t xml:space="preserve"> </w:t>
            </w:r>
            <w:r w:rsidR="009A4B75" w:rsidRPr="00C4520D">
              <w:rPr>
                <w:rFonts w:ascii="Tahoma" w:hAnsi="Tahoma" w:cs="Tahoma"/>
                <w:noProof/>
                <w:sz w:val="22"/>
                <w:szCs w:val="22"/>
              </w:rPr>
              <w:t>Practise spelling the following words from the statutory lists:</w:t>
            </w:r>
          </w:p>
          <w:p w14:paraId="7B4E390B" w14:textId="77777777" w:rsidR="009A4B75" w:rsidRPr="00C4520D" w:rsidRDefault="009A4B75" w:rsidP="00F51345">
            <w:pPr>
              <w:pStyle w:val="ListParagraph"/>
              <w:ind w:left="0"/>
              <w:rPr>
                <w:rFonts w:ascii="Tahoma" w:hAnsi="Tahoma" w:cs="Tahoma"/>
                <w:noProof/>
                <w:sz w:val="22"/>
                <w:szCs w:val="22"/>
              </w:rPr>
            </w:pPr>
            <w:r w:rsidRPr="00C4520D">
              <w:rPr>
                <w:rFonts w:ascii="Tahoma" w:hAnsi="Tahoma" w:cs="Tahoma"/>
                <w:noProof/>
                <w:sz w:val="22"/>
                <w:szCs w:val="22"/>
              </w:rPr>
              <w:t xml:space="preserve">Y3/4 – </w:t>
            </w:r>
            <w:r w:rsidRPr="00C4520D">
              <w:rPr>
                <w:rFonts w:ascii="Tahoma" w:hAnsi="Tahoma" w:cs="Tahoma"/>
                <w:b/>
                <w:noProof/>
                <w:sz w:val="22"/>
                <w:szCs w:val="22"/>
              </w:rPr>
              <w:t>notice, mention, suppose, learn, believe</w:t>
            </w:r>
          </w:p>
          <w:p w14:paraId="02EF5C2D" w14:textId="77777777" w:rsidR="00F51345" w:rsidRPr="00C4520D" w:rsidRDefault="009A4B75" w:rsidP="00F51345">
            <w:pPr>
              <w:pStyle w:val="ListParagraph"/>
              <w:ind w:left="0"/>
              <w:rPr>
                <w:rFonts w:ascii="Tahoma" w:hAnsi="Tahoma" w:cs="Tahoma"/>
                <w:b/>
                <w:noProof/>
                <w:sz w:val="22"/>
                <w:szCs w:val="22"/>
              </w:rPr>
            </w:pPr>
            <w:r w:rsidRPr="00C4520D">
              <w:rPr>
                <w:rFonts w:ascii="Tahoma" w:hAnsi="Tahoma" w:cs="Tahoma"/>
                <w:noProof/>
                <w:sz w:val="22"/>
                <w:szCs w:val="22"/>
              </w:rPr>
              <w:t>Y5/6 –</w:t>
            </w:r>
            <w:r w:rsidR="00F51345" w:rsidRPr="00C4520D">
              <w:rPr>
                <w:rFonts w:ascii="Tahoma" w:hAnsi="Tahoma" w:cs="Tahoma"/>
                <w:noProof/>
                <w:sz w:val="22"/>
                <w:szCs w:val="22"/>
              </w:rPr>
              <w:t xml:space="preserve"> </w:t>
            </w:r>
            <w:r w:rsidRPr="00C4520D">
              <w:rPr>
                <w:rFonts w:ascii="Tahoma" w:hAnsi="Tahoma" w:cs="Tahoma"/>
                <w:b/>
                <w:noProof/>
                <w:sz w:val="22"/>
                <w:szCs w:val="22"/>
              </w:rPr>
              <w:t>accommodate, exaggerate, recognise, harass, interfere</w:t>
            </w:r>
          </w:p>
          <w:p w14:paraId="33AFE385" w14:textId="77777777" w:rsidR="009A4B75" w:rsidRPr="00C4520D" w:rsidRDefault="009A4B75" w:rsidP="00F51345">
            <w:pPr>
              <w:pStyle w:val="ListParagraph"/>
              <w:ind w:left="0"/>
              <w:rPr>
                <w:rFonts w:ascii="Tahoma" w:hAnsi="Tahoma" w:cs="Tahoma"/>
                <w:i/>
                <w:noProof/>
                <w:sz w:val="22"/>
                <w:szCs w:val="22"/>
              </w:rPr>
            </w:pPr>
            <w:r w:rsidRPr="00C4520D">
              <w:rPr>
                <w:rFonts w:ascii="Tahoma" w:hAnsi="Tahoma" w:cs="Tahoma"/>
                <w:i/>
                <w:noProof/>
                <w:sz w:val="22"/>
                <w:szCs w:val="22"/>
              </w:rPr>
              <w:t>What sort of words are these? Can you add suffixes or prefixes to alter the meanings of these words? Can you use them in sentences appropriately?</w:t>
            </w:r>
          </w:p>
        </w:tc>
      </w:tr>
      <w:tr w:rsidR="00F51345" w14:paraId="37393970" w14:textId="77777777" w:rsidTr="008B262B">
        <w:tc>
          <w:tcPr>
            <w:tcW w:w="1701" w:type="dxa"/>
          </w:tcPr>
          <w:p w14:paraId="1E03053D" w14:textId="77777777" w:rsidR="00F51345" w:rsidRDefault="00F51345" w:rsidP="008B262B">
            <w:pPr>
              <w:pStyle w:val="ListParagraph"/>
              <w:ind w:left="0"/>
              <w:rPr>
                <w:rFonts w:ascii="Tahoma" w:hAnsi="Tahoma" w:cs="Tahoma"/>
                <w:noProof/>
              </w:rPr>
            </w:pPr>
            <w:r>
              <w:rPr>
                <w:rFonts w:ascii="Tahoma" w:hAnsi="Tahoma" w:cs="Tahoma"/>
                <w:noProof/>
              </w:rPr>
              <w:t>10.00- 10.30</w:t>
            </w:r>
          </w:p>
        </w:tc>
        <w:tc>
          <w:tcPr>
            <w:tcW w:w="8873" w:type="dxa"/>
            <w:gridSpan w:val="3"/>
          </w:tcPr>
          <w:p w14:paraId="74ECB06D"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Time for some physical activity. How about a workout with Joe Wicks, the Body Coach? Or, if you can, get out in the sunshine and make up your own workout!</w:t>
            </w:r>
          </w:p>
        </w:tc>
      </w:tr>
      <w:tr w:rsidR="00F51345" w:rsidRPr="00FD7F0A" w14:paraId="5F1ACE49" w14:textId="77777777" w:rsidTr="008B262B">
        <w:tc>
          <w:tcPr>
            <w:tcW w:w="1701" w:type="dxa"/>
          </w:tcPr>
          <w:p w14:paraId="295D50A3" w14:textId="77777777" w:rsidR="00F51345" w:rsidRDefault="00F51345" w:rsidP="008B262B">
            <w:pPr>
              <w:pStyle w:val="ListParagraph"/>
              <w:ind w:left="0"/>
              <w:rPr>
                <w:rFonts w:ascii="Tahoma" w:hAnsi="Tahoma" w:cs="Tahoma"/>
                <w:noProof/>
              </w:rPr>
            </w:pPr>
            <w:r>
              <w:rPr>
                <w:rFonts w:ascii="Tahoma" w:hAnsi="Tahoma" w:cs="Tahoma"/>
                <w:noProof/>
              </w:rPr>
              <w:t xml:space="preserve">10.30-11.30 </w:t>
            </w:r>
          </w:p>
        </w:tc>
        <w:tc>
          <w:tcPr>
            <w:tcW w:w="5103" w:type="dxa"/>
          </w:tcPr>
          <w:p w14:paraId="7BEB339C" w14:textId="77777777" w:rsidR="00F51345" w:rsidRPr="00C4520D" w:rsidRDefault="00F51345" w:rsidP="008B262B">
            <w:pPr>
              <w:pStyle w:val="ListParagraph"/>
              <w:ind w:left="0"/>
              <w:rPr>
                <w:rStyle w:val="Hyperlink"/>
                <w:rFonts w:ascii="Tahoma" w:hAnsi="Tahoma" w:cs="Tahoma"/>
                <w:sz w:val="22"/>
                <w:szCs w:val="22"/>
              </w:rPr>
            </w:pPr>
            <w:r w:rsidRPr="00C4520D">
              <w:rPr>
                <w:rFonts w:ascii="Tahoma" w:hAnsi="Tahoma" w:cs="Tahoma"/>
                <w:noProof/>
                <w:sz w:val="22"/>
                <w:szCs w:val="22"/>
              </w:rPr>
              <w:t xml:space="preserve">Maths – Use the following website to watch tutorial videos, print off activities and then use the marking guidance to see how you got on. </w:t>
            </w:r>
            <w:hyperlink r:id="rId29" w:history="1">
              <w:r w:rsidRPr="00C4520D">
                <w:rPr>
                  <w:rStyle w:val="Hyperlink"/>
                  <w:rFonts w:ascii="Tahoma" w:hAnsi="Tahoma" w:cs="Tahoma"/>
                  <w:sz w:val="22"/>
                  <w:szCs w:val="22"/>
                </w:rPr>
                <w:t>https://whiterosemaths.com/homelearning/</w:t>
              </w:r>
            </w:hyperlink>
          </w:p>
          <w:p w14:paraId="0927E2EF" w14:textId="77777777" w:rsidR="009A4B75" w:rsidRPr="00C4520D" w:rsidRDefault="009A4B75" w:rsidP="008B262B">
            <w:pPr>
              <w:pStyle w:val="ListParagraph"/>
              <w:ind w:left="0"/>
              <w:rPr>
                <w:rStyle w:val="Hyperlink"/>
                <w:color w:val="auto"/>
                <w:sz w:val="22"/>
                <w:szCs w:val="22"/>
                <w:u w:val="none"/>
              </w:rPr>
            </w:pPr>
          </w:p>
          <w:p w14:paraId="5A3996A8" w14:textId="77777777" w:rsidR="00F51345" w:rsidRPr="00C4520D" w:rsidRDefault="009A4B75" w:rsidP="008B262B">
            <w:pPr>
              <w:pStyle w:val="ListParagraph"/>
              <w:ind w:left="0"/>
              <w:rPr>
                <w:rStyle w:val="Hyperlink"/>
                <w:rFonts w:ascii="Tahoma" w:hAnsi="Tahoma" w:cs="Tahoma"/>
                <w:color w:val="auto"/>
                <w:sz w:val="22"/>
                <w:szCs w:val="22"/>
                <w:u w:val="none"/>
              </w:rPr>
            </w:pPr>
            <w:r w:rsidRPr="00C4520D">
              <w:rPr>
                <w:rStyle w:val="Hyperlink"/>
                <w:rFonts w:ascii="Tahoma" w:hAnsi="Tahoma" w:cs="Tahoma"/>
                <w:color w:val="auto"/>
                <w:sz w:val="22"/>
                <w:szCs w:val="22"/>
                <w:u w:val="none"/>
              </w:rPr>
              <w:t>If you had a friend in Thailand, what would be a good time to plan a Skype or Zoom call to chat to them (remember that they are 6 hours ahead). What about if you wanted to include another friend who lives in Toronto, Canada? What time would you plan the call? (British time, Thai time and Canadian time).</w:t>
            </w:r>
          </w:p>
          <w:p w14:paraId="6E558ED5" w14:textId="77777777" w:rsidR="009A4B75" w:rsidRPr="00C4520D" w:rsidRDefault="009A4B75" w:rsidP="008B262B">
            <w:pPr>
              <w:pStyle w:val="ListParagraph"/>
              <w:ind w:left="0"/>
              <w:rPr>
                <w:rFonts w:ascii="Tahoma" w:hAnsi="Tahoma" w:cs="Tahoma"/>
                <w:sz w:val="22"/>
                <w:szCs w:val="22"/>
              </w:rPr>
            </w:pPr>
          </w:p>
        </w:tc>
        <w:tc>
          <w:tcPr>
            <w:tcW w:w="3770" w:type="dxa"/>
            <w:gridSpan w:val="2"/>
          </w:tcPr>
          <w:p w14:paraId="63557F7B" w14:textId="77777777" w:rsidR="00F51345" w:rsidRPr="00C4520D" w:rsidRDefault="00F51345" w:rsidP="008B262B">
            <w:pPr>
              <w:rPr>
                <w:rFonts w:ascii="Tahoma" w:hAnsi="Tahoma" w:cs="Tahoma"/>
                <w:sz w:val="22"/>
                <w:szCs w:val="22"/>
              </w:rPr>
            </w:pPr>
            <w:r w:rsidRPr="00C4520D">
              <w:rPr>
                <w:rFonts w:ascii="Tahoma" w:hAnsi="Tahoma" w:cs="Tahoma"/>
                <w:sz w:val="22"/>
                <w:szCs w:val="22"/>
              </w:rPr>
              <w:t>How about a warm-up using Times Table Rock Stars or else play a Maths game to help practise core number facts?</w:t>
            </w:r>
          </w:p>
          <w:p w14:paraId="6208867F" w14:textId="77777777" w:rsidR="00F51345" w:rsidRPr="00C4520D" w:rsidRDefault="00F51345" w:rsidP="008B262B">
            <w:pPr>
              <w:rPr>
                <w:rFonts w:ascii="Tahoma" w:hAnsi="Tahoma" w:cs="Tahoma"/>
                <w:sz w:val="22"/>
                <w:szCs w:val="22"/>
              </w:rPr>
            </w:pPr>
            <w:r w:rsidRPr="00C4520D">
              <w:rPr>
                <w:rFonts w:ascii="Tahoma" w:hAnsi="Tahoma" w:cs="Tahoma"/>
                <w:sz w:val="22"/>
                <w:szCs w:val="22"/>
              </w:rPr>
              <w:t xml:space="preserve"> </w:t>
            </w:r>
          </w:p>
          <w:p w14:paraId="7C1C96CA" w14:textId="77777777" w:rsidR="00F51345" w:rsidRPr="00C4520D" w:rsidRDefault="009A4B75" w:rsidP="008B262B">
            <w:pPr>
              <w:rPr>
                <w:rFonts w:ascii="Tahoma" w:hAnsi="Tahoma" w:cs="Tahoma"/>
                <w:sz w:val="22"/>
                <w:szCs w:val="22"/>
              </w:rPr>
            </w:pPr>
            <w:r w:rsidRPr="00C4520D">
              <w:rPr>
                <w:rFonts w:ascii="Tahoma" w:hAnsi="Tahoma" w:cs="Tahoma"/>
                <w:sz w:val="22"/>
                <w:szCs w:val="22"/>
              </w:rPr>
              <w:t xml:space="preserve">Investigate Thai currency (money). At the time of writing this, one British pound is worth 40.75 Thai baht. </w:t>
            </w:r>
          </w:p>
          <w:p w14:paraId="6FD1CFB9" w14:textId="1D37F8EC" w:rsidR="009A4B75" w:rsidRPr="00C4520D" w:rsidRDefault="009A4B75" w:rsidP="001E2091">
            <w:pPr>
              <w:rPr>
                <w:rFonts w:ascii="Tahoma" w:hAnsi="Tahoma" w:cs="Tahoma"/>
                <w:sz w:val="22"/>
                <w:szCs w:val="22"/>
              </w:rPr>
            </w:pPr>
            <w:r w:rsidRPr="00C4520D">
              <w:rPr>
                <w:rFonts w:ascii="Tahoma" w:hAnsi="Tahoma" w:cs="Tahoma"/>
                <w:sz w:val="22"/>
                <w:szCs w:val="22"/>
              </w:rPr>
              <w:t>How much money in Thai baht</w:t>
            </w:r>
            <w:r w:rsidR="003A6560">
              <w:rPr>
                <w:rFonts w:ascii="Tahoma" w:hAnsi="Tahoma" w:cs="Tahoma"/>
                <w:sz w:val="22"/>
                <w:szCs w:val="22"/>
              </w:rPr>
              <w:t xml:space="preserve"> would you get if you exchanged </w:t>
            </w:r>
            <w:r w:rsidR="001E2091" w:rsidRPr="00C4520D">
              <w:rPr>
                <w:rFonts w:ascii="Tahoma" w:hAnsi="Tahoma" w:cs="Tahoma"/>
                <w:sz w:val="22"/>
                <w:szCs w:val="22"/>
              </w:rPr>
              <w:t xml:space="preserve">£10, </w:t>
            </w:r>
            <w:r w:rsidRPr="00C4520D">
              <w:rPr>
                <w:rFonts w:ascii="Tahoma" w:hAnsi="Tahoma" w:cs="Tahoma"/>
                <w:sz w:val="22"/>
                <w:szCs w:val="22"/>
              </w:rPr>
              <w:t xml:space="preserve">£20, </w:t>
            </w:r>
            <w:r w:rsidR="001E2091" w:rsidRPr="00C4520D">
              <w:rPr>
                <w:rFonts w:ascii="Tahoma" w:hAnsi="Tahoma" w:cs="Tahoma"/>
                <w:sz w:val="22"/>
                <w:szCs w:val="22"/>
              </w:rPr>
              <w:t xml:space="preserve">£100, £50? </w:t>
            </w:r>
            <w:r w:rsidRPr="00C4520D">
              <w:rPr>
                <w:rFonts w:ascii="Tahoma" w:hAnsi="Tahoma" w:cs="Tahoma"/>
                <w:sz w:val="22"/>
                <w:szCs w:val="22"/>
              </w:rPr>
              <w:t xml:space="preserve"> </w:t>
            </w:r>
          </w:p>
        </w:tc>
      </w:tr>
      <w:tr w:rsidR="00F51345" w14:paraId="18112E17" w14:textId="77777777" w:rsidTr="008B262B">
        <w:tc>
          <w:tcPr>
            <w:tcW w:w="1701" w:type="dxa"/>
          </w:tcPr>
          <w:p w14:paraId="2268BDE2" w14:textId="77777777" w:rsidR="00F51345" w:rsidRDefault="00F51345" w:rsidP="008B262B">
            <w:pPr>
              <w:pStyle w:val="ListParagraph"/>
              <w:ind w:left="0"/>
              <w:rPr>
                <w:rFonts w:ascii="Tahoma" w:hAnsi="Tahoma" w:cs="Tahoma"/>
                <w:noProof/>
              </w:rPr>
            </w:pPr>
            <w:r>
              <w:rPr>
                <w:rFonts w:ascii="Tahoma" w:hAnsi="Tahoma" w:cs="Tahoma"/>
                <w:noProof/>
              </w:rPr>
              <w:t xml:space="preserve">11.30-12.00 </w:t>
            </w:r>
          </w:p>
        </w:tc>
        <w:tc>
          <w:tcPr>
            <w:tcW w:w="5103" w:type="dxa"/>
          </w:tcPr>
          <w:p w14:paraId="27494824"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 xml:space="preserve">Have a break and play a game or do another activity that you enjoy. </w:t>
            </w:r>
          </w:p>
        </w:tc>
        <w:tc>
          <w:tcPr>
            <w:tcW w:w="3770" w:type="dxa"/>
            <w:gridSpan w:val="2"/>
          </w:tcPr>
          <w:p w14:paraId="41615A08" w14:textId="77777777" w:rsidR="00F51345" w:rsidRPr="00C4520D" w:rsidRDefault="001E2091" w:rsidP="008B262B">
            <w:pPr>
              <w:pStyle w:val="ListParagraph"/>
              <w:ind w:left="0"/>
              <w:rPr>
                <w:rFonts w:ascii="Tahoma" w:hAnsi="Tahoma" w:cs="Tahoma"/>
                <w:noProof/>
                <w:sz w:val="22"/>
                <w:szCs w:val="22"/>
              </w:rPr>
            </w:pPr>
            <w:r w:rsidRPr="00C4520D">
              <w:rPr>
                <w:rFonts w:ascii="Tahoma" w:hAnsi="Tahoma" w:cs="Tahoma"/>
                <w:noProof/>
                <w:sz w:val="22"/>
                <w:szCs w:val="22"/>
              </w:rPr>
              <w:t xml:space="preserve">Drink lots – when did you last have a glass of water? Go and get one now. </w:t>
            </w:r>
          </w:p>
          <w:p w14:paraId="4EC7AD49" w14:textId="77777777" w:rsidR="001E2091" w:rsidRPr="00C4520D" w:rsidRDefault="001E2091" w:rsidP="001E2091">
            <w:pPr>
              <w:pStyle w:val="ListParagraph"/>
              <w:ind w:left="0"/>
              <w:rPr>
                <w:sz w:val="22"/>
                <w:szCs w:val="22"/>
              </w:rPr>
            </w:pPr>
            <w:r w:rsidRPr="00C4520D">
              <w:rPr>
                <w:rFonts w:ascii="Tahoma" w:hAnsi="Tahoma" w:cs="Tahoma"/>
                <w:noProof/>
                <w:sz w:val="22"/>
                <w:szCs w:val="22"/>
              </w:rPr>
              <w:t>Help others – For £60, you can twin your tap, providing  hygiene promotion and support in vulnerable countries. (</w:t>
            </w:r>
            <w:hyperlink r:id="rId30" w:history="1">
              <w:r w:rsidRPr="00C4520D">
                <w:rPr>
                  <w:rStyle w:val="Hyperlink"/>
                  <w:rFonts w:ascii="Tahoma" w:hAnsi="Tahoma" w:cs="Tahoma"/>
                  <w:sz w:val="22"/>
                  <w:szCs w:val="22"/>
                </w:rPr>
                <w:t>https://www.toilettwinning.org/tap-twinning/</w:t>
              </w:r>
            </w:hyperlink>
            <w:r w:rsidRPr="00C4520D">
              <w:rPr>
                <w:sz w:val="22"/>
                <w:szCs w:val="22"/>
              </w:rPr>
              <w:t xml:space="preserve">) </w:t>
            </w:r>
          </w:p>
          <w:p w14:paraId="5D4FB531" w14:textId="77777777" w:rsidR="001E2091" w:rsidRPr="00C4520D" w:rsidRDefault="001E2091" w:rsidP="001E2091">
            <w:pPr>
              <w:pStyle w:val="ListParagraph"/>
              <w:ind w:left="0"/>
              <w:rPr>
                <w:rFonts w:ascii="Tahoma" w:hAnsi="Tahoma" w:cs="Tahoma"/>
                <w:noProof/>
                <w:sz w:val="22"/>
                <w:szCs w:val="22"/>
              </w:rPr>
            </w:pPr>
            <w:r w:rsidRPr="00C4520D">
              <w:rPr>
                <w:rFonts w:ascii="Tahoma" w:hAnsi="Tahoma" w:cs="Tahoma"/>
                <w:noProof/>
                <w:sz w:val="22"/>
                <w:szCs w:val="22"/>
              </w:rPr>
              <w:t>Can you think of a way that you might help to raise money for a cause like this?</w:t>
            </w:r>
          </w:p>
          <w:p w14:paraId="55E6F350" w14:textId="77777777" w:rsidR="001E2091" w:rsidRPr="00C4520D" w:rsidRDefault="001E2091" w:rsidP="001E2091">
            <w:pPr>
              <w:pStyle w:val="ListParagraph"/>
              <w:ind w:left="0"/>
              <w:rPr>
                <w:rFonts w:ascii="Tahoma" w:hAnsi="Tahoma" w:cs="Tahoma"/>
                <w:noProof/>
                <w:sz w:val="22"/>
                <w:szCs w:val="22"/>
              </w:rPr>
            </w:pPr>
          </w:p>
        </w:tc>
      </w:tr>
      <w:tr w:rsidR="00F51345" w14:paraId="196B60FE" w14:textId="77777777" w:rsidTr="008B262B">
        <w:tc>
          <w:tcPr>
            <w:tcW w:w="1701" w:type="dxa"/>
          </w:tcPr>
          <w:p w14:paraId="6621DCA7" w14:textId="77777777" w:rsidR="00F51345" w:rsidRDefault="00F51345" w:rsidP="008B262B">
            <w:pPr>
              <w:pStyle w:val="ListParagraph"/>
              <w:ind w:left="0"/>
              <w:rPr>
                <w:rFonts w:ascii="Tahoma" w:hAnsi="Tahoma" w:cs="Tahoma"/>
                <w:noProof/>
              </w:rPr>
            </w:pPr>
            <w:r>
              <w:rPr>
                <w:rFonts w:ascii="Tahoma" w:hAnsi="Tahoma" w:cs="Tahoma"/>
                <w:noProof/>
              </w:rPr>
              <w:t>12.00- 1.00pm</w:t>
            </w:r>
          </w:p>
        </w:tc>
        <w:tc>
          <w:tcPr>
            <w:tcW w:w="5103" w:type="dxa"/>
          </w:tcPr>
          <w:p w14:paraId="3C1AEAA1"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 xml:space="preserve">Lunch break. Eat a healthy lunch and try to get outside for some fresh air! </w:t>
            </w:r>
          </w:p>
        </w:tc>
        <w:tc>
          <w:tcPr>
            <w:tcW w:w="3770" w:type="dxa"/>
            <w:gridSpan w:val="2"/>
          </w:tcPr>
          <w:p w14:paraId="6FA7F4E8" w14:textId="77777777" w:rsidR="00F51345" w:rsidRPr="00C4520D" w:rsidRDefault="00F51345" w:rsidP="008B262B">
            <w:pPr>
              <w:pStyle w:val="ListParagraph"/>
              <w:ind w:left="0"/>
              <w:rPr>
                <w:rFonts w:ascii="Tahoma" w:hAnsi="Tahoma" w:cs="Tahoma"/>
                <w:noProof/>
                <w:sz w:val="22"/>
                <w:szCs w:val="22"/>
              </w:rPr>
            </w:pPr>
          </w:p>
        </w:tc>
      </w:tr>
      <w:tr w:rsidR="00F51345" w14:paraId="7206AF3C" w14:textId="77777777" w:rsidTr="008B262B">
        <w:tc>
          <w:tcPr>
            <w:tcW w:w="1701" w:type="dxa"/>
          </w:tcPr>
          <w:p w14:paraId="4774BBBA" w14:textId="77777777" w:rsidR="00F51345" w:rsidRDefault="00F51345" w:rsidP="008B262B">
            <w:pPr>
              <w:pStyle w:val="ListParagraph"/>
              <w:ind w:left="0"/>
              <w:rPr>
                <w:rFonts w:ascii="Tahoma" w:hAnsi="Tahoma" w:cs="Tahoma"/>
                <w:noProof/>
              </w:rPr>
            </w:pPr>
            <w:r>
              <w:rPr>
                <w:rFonts w:ascii="Tahoma" w:hAnsi="Tahoma" w:cs="Tahoma"/>
                <w:noProof/>
              </w:rPr>
              <w:t xml:space="preserve">1.00pm – 1.30pm </w:t>
            </w:r>
          </w:p>
        </w:tc>
        <w:tc>
          <w:tcPr>
            <w:tcW w:w="5103" w:type="dxa"/>
          </w:tcPr>
          <w:p w14:paraId="6452A509" w14:textId="77777777" w:rsidR="00F51345" w:rsidRPr="00C4520D" w:rsidRDefault="00F51345" w:rsidP="001E2091">
            <w:pPr>
              <w:pStyle w:val="ListParagraph"/>
              <w:ind w:left="0"/>
              <w:rPr>
                <w:rFonts w:ascii="Tahoma" w:hAnsi="Tahoma" w:cs="Tahoma"/>
                <w:i/>
                <w:noProof/>
                <w:sz w:val="22"/>
                <w:szCs w:val="22"/>
              </w:rPr>
            </w:pPr>
            <w:r w:rsidRPr="00C4520D">
              <w:rPr>
                <w:rFonts w:ascii="Tahoma" w:hAnsi="Tahoma" w:cs="Tahoma"/>
                <w:noProof/>
                <w:sz w:val="22"/>
                <w:szCs w:val="22"/>
              </w:rPr>
              <w:t xml:space="preserve">Reading time –  </w:t>
            </w:r>
            <w:r w:rsidR="001E2091" w:rsidRPr="00C4520D">
              <w:rPr>
                <w:rFonts w:ascii="Tahoma" w:hAnsi="Tahoma" w:cs="Tahoma"/>
                <w:noProof/>
                <w:sz w:val="22"/>
                <w:szCs w:val="22"/>
              </w:rPr>
              <w:t xml:space="preserve">Read a chapter or two of your latest book on Bug Club. Don’t forget to click on the bugs and answer the comprehension questions! </w:t>
            </w:r>
          </w:p>
        </w:tc>
        <w:tc>
          <w:tcPr>
            <w:tcW w:w="3770" w:type="dxa"/>
            <w:gridSpan w:val="2"/>
          </w:tcPr>
          <w:p w14:paraId="51923BA3"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 xml:space="preserve">Alternatively, read a chapter or two of a novel. </w:t>
            </w:r>
            <w:r w:rsidR="001E2091" w:rsidRPr="00C4520D">
              <w:rPr>
                <w:rFonts w:ascii="Tahoma" w:hAnsi="Tahoma" w:cs="Tahoma"/>
                <w:noProof/>
                <w:sz w:val="22"/>
                <w:szCs w:val="22"/>
              </w:rPr>
              <w:t>Can you summarise a chapter in less than 20 words?</w:t>
            </w:r>
          </w:p>
        </w:tc>
      </w:tr>
      <w:tr w:rsidR="00F51345" w:rsidRPr="005C5216" w14:paraId="46EBD305" w14:textId="77777777" w:rsidTr="001E2091">
        <w:tc>
          <w:tcPr>
            <w:tcW w:w="1701" w:type="dxa"/>
          </w:tcPr>
          <w:p w14:paraId="057D7488" w14:textId="77777777" w:rsidR="00F51345" w:rsidRPr="005C5216" w:rsidRDefault="00F51345" w:rsidP="008B262B">
            <w:pPr>
              <w:pStyle w:val="ListParagraph"/>
              <w:ind w:left="0"/>
              <w:rPr>
                <w:rFonts w:ascii="Tahoma" w:hAnsi="Tahoma" w:cs="Tahoma"/>
                <w:noProof/>
              </w:rPr>
            </w:pPr>
            <w:r w:rsidRPr="005C5216">
              <w:rPr>
                <w:rFonts w:ascii="Tahoma" w:hAnsi="Tahoma" w:cs="Tahoma"/>
                <w:noProof/>
              </w:rPr>
              <w:lastRenderedPageBreak/>
              <w:t>1.30pm – 3.00pm</w:t>
            </w:r>
          </w:p>
        </w:tc>
        <w:tc>
          <w:tcPr>
            <w:tcW w:w="5387" w:type="dxa"/>
            <w:gridSpan w:val="2"/>
          </w:tcPr>
          <w:p w14:paraId="38EC2FE4"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Theme</w:t>
            </w:r>
          </w:p>
          <w:p w14:paraId="57F6174B" w14:textId="77777777" w:rsidR="00F51345" w:rsidRPr="00C4520D" w:rsidRDefault="00F51345" w:rsidP="001E2091">
            <w:pPr>
              <w:pStyle w:val="ListParagraph"/>
              <w:ind w:left="0"/>
              <w:rPr>
                <w:rFonts w:ascii="Tahoma" w:hAnsi="Tahoma" w:cs="Tahoma"/>
                <w:sz w:val="22"/>
                <w:szCs w:val="22"/>
                <w:shd w:val="clear" w:color="auto" w:fill="FFFFFF"/>
              </w:rPr>
            </w:pPr>
            <w:r w:rsidRPr="00C4520D">
              <w:rPr>
                <w:rFonts w:ascii="Tahoma" w:hAnsi="Tahoma" w:cs="Tahoma"/>
                <w:noProof/>
                <w:sz w:val="22"/>
                <w:szCs w:val="22"/>
              </w:rPr>
              <w:t xml:space="preserve">The </w:t>
            </w:r>
            <w:r w:rsidR="001E2091" w:rsidRPr="00C4520D">
              <w:rPr>
                <w:rFonts w:ascii="Tahoma" w:hAnsi="Tahoma" w:cs="Tahoma"/>
                <w:noProof/>
                <w:sz w:val="22"/>
                <w:szCs w:val="22"/>
              </w:rPr>
              <w:t>third</w:t>
            </w:r>
            <w:r w:rsidRPr="00C4520D">
              <w:rPr>
                <w:rFonts w:ascii="Tahoma" w:hAnsi="Tahoma" w:cs="Tahoma"/>
                <w:noProof/>
                <w:sz w:val="22"/>
                <w:szCs w:val="22"/>
              </w:rPr>
              <w:t xml:space="preserve"> day of </w:t>
            </w:r>
            <w:r w:rsidRPr="00C4520D">
              <w:rPr>
                <w:rFonts w:ascii="Tahoma" w:hAnsi="Tahoma" w:cs="Tahoma"/>
                <w:sz w:val="22"/>
                <w:szCs w:val="22"/>
                <w:shd w:val="clear" w:color="auto" w:fill="FFFFFF"/>
              </w:rPr>
              <w:t xml:space="preserve">the Songkran festival is </w:t>
            </w:r>
            <w:r w:rsidR="001E2091" w:rsidRPr="00C4520D">
              <w:rPr>
                <w:rFonts w:ascii="Tahoma" w:hAnsi="Tahoma" w:cs="Tahoma"/>
                <w:sz w:val="22"/>
                <w:szCs w:val="22"/>
                <w:shd w:val="clear" w:color="auto" w:fill="FFFFFF"/>
              </w:rPr>
              <w:t xml:space="preserve">New Year's Day, or Wan </w:t>
            </w:r>
            <w:proofErr w:type="spellStart"/>
            <w:r w:rsidR="001E2091" w:rsidRPr="00C4520D">
              <w:rPr>
                <w:rFonts w:ascii="Tahoma" w:hAnsi="Tahoma" w:cs="Tahoma"/>
                <w:sz w:val="22"/>
                <w:szCs w:val="22"/>
                <w:shd w:val="clear" w:color="auto" w:fill="FFFFFF"/>
              </w:rPr>
              <w:t>Payawan</w:t>
            </w:r>
            <w:proofErr w:type="spellEnd"/>
            <w:r w:rsidR="001E2091" w:rsidRPr="00C4520D">
              <w:rPr>
                <w:rFonts w:ascii="Tahoma" w:hAnsi="Tahoma" w:cs="Tahoma"/>
                <w:sz w:val="22"/>
                <w:szCs w:val="22"/>
                <w:shd w:val="clear" w:color="auto" w:fill="FFFFFF"/>
              </w:rPr>
              <w:t>. This day is celebrated by visiting the temple, presenting food and clothing to the monks, bathing the Buddha image with jasmine-scented water, and taking part in one of the many rituals believed to bring good luck.</w:t>
            </w:r>
          </w:p>
          <w:p w14:paraId="16E86D71" w14:textId="77777777" w:rsidR="001E2091" w:rsidRPr="00C4520D" w:rsidRDefault="001E2091" w:rsidP="001E2091">
            <w:pPr>
              <w:pStyle w:val="ListParagraph"/>
              <w:ind w:left="0"/>
              <w:rPr>
                <w:rFonts w:ascii="Tahoma" w:hAnsi="Tahoma" w:cs="Tahoma"/>
                <w:sz w:val="22"/>
                <w:szCs w:val="22"/>
                <w:shd w:val="clear" w:color="auto" w:fill="FFFFFF"/>
              </w:rPr>
            </w:pPr>
          </w:p>
          <w:p w14:paraId="6DBB4FAE" w14:textId="77777777" w:rsidR="001E2091" w:rsidRPr="00C4520D" w:rsidRDefault="001E2091" w:rsidP="001E2091">
            <w:pPr>
              <w:pStyle w:val="ListParagraph"/>
              <w:ind w:left="0"/>
              <w:rPr>
                <w:rFonts w:ascii="Tahoma" w:hAnsi="Tahoma" w:cs="Tahoma"/>
                <w:sz w:val="22"/>
                <w:szCs w:val="22"/>
              </w:rPr>
            </w:pPr>
            <w:r w:rsidRPr="00C4520D">
              <w:rPr>
                <w:rFonts w:ascii="Tahoma" w:hAnsi="Tahoma" w:cs="Tahoma"/>
                <w:sz w:val="22"/>
                <w:szCs w:val="22"/>
                <w:shd w:val="clear" w:color="auto" w:fill="FFFFFF"/>
              </w:rPr>
              <w:t xml:space="preserve">Watch </w:t>
            </w:r>
            <w:hyperlink r:id="rId31" w:history="1">
              <w:r w:rsidRPr="00C4520D">
                <w:rPr>
                  <w:rStyle w:val="Hyperlink"/>
                  <w:rFonts w:ascii="Tahoma" w:hAnsi="Tahoma" w:cs="Tahoma"/>
                  <w:sz w:val="22"/>
                  <w:szCs w:val="22"/>
                </w:rPr>
                <w:t>https://www.bbc.co.uk/bitesize/topics/zh4mrj6/articles/zdbvjhv</w:t>
              </w:r>
            </w:hyperlink>
            <w:r w:rsidRPr="00C4520D">
              <w:rPr>
                <w:rFonts w:ascii="Tahoma" w:hAnsi="Tahoma" w:cs="Tahoma"/>
                <w:sz w:val="22"/>
                <w:szCs w:val="22"/>
              </w:rPr>
              <w:t xml:space="preserve"> to find out a little more about Buddhism. Read the information and complete the quiz.</w:t>
            </w:r>
          </w:p>
          <w:p w14:paraId="45ECB8ED" w14:textId="77777777" w:rsidR="001E2091" w:rsidRPr="00C4520D" w:rsidRDefault="001E2091" w:rsidP="001E2091">
            <w:pPr>
              <w:pStyle w:val="ListParagraph"/>
              <w:ind w:left="0"/>
              <w:rPr>
                <w:rFonts w:ascii="Tahoma" w:hAnsi="Tahoma" w:cs="Tahoma"/>
                <w:noProof/>
                <w:sz w:val="22"/>
                <w:szCs w:val="22"/>
              </w:rPr>
            </w:pPr>
            <w:r w:rsidRPr="00C4520D">
              <w:rPr>
                <w:rFonts w:ascii="Tahoma" w:hAnsi="Tahoma" w:cs="Tahoma"/>
                <w:sz w:val="22"/>
                <w:szCs w:val="22"/>
              </w:rPr>
              <w:t xml:space="preserve">Complete the reading comprehension about Buddhism – see below. </w:t>
            </w:r>
          </w:p>
        </w:tc>
        <w:tc>
          <w:tcPr>
            <w:tcW w:w="3486" w:type="dxa"/>
          </w:tcPr>
          <w:p w14:paraId="257F3989" w14:textId="77777777" w:rsidR="001E2091" w:rsidRPr="00C4520D" w:rsidRDefault="001E2091" w:rsidP="008B262B">
            <w:pPr>
              <w:pStyle w:val="ListParagraph"/>
              <w:ind w:left="0"/>
              <w:rPr>
                <w:rFonts w:ascii="Tahoma" w:hAnsi="Tahoma" w:cs="Tahoma"/>
                <w:noProof/>
                <w:sz w:val="22"/>
                <w:szCs w:val="22"/>
              </w:rPr>
            </w:pPr>
            <w:r w:rsidRPr="00C4520D">
              <w:rPr>
                <w:rFonts w:ascii="Tahoma" w:hAnsi="Tahoma" w:cs="Tahoma"/>
                <w:noProof/>
                <w:sz w:val="22"/>
                <w:szCs w:val="22"/>
              </w:rPr>
              <w:t xml:space="preserve">Research traditional Thai clothing. Draw a picture of some Thai people visiting a temple. </w:t>
            </w:r>
          </w:p>
          <w:p w14:paraId="1CCF03A7" w14:textId="77777777" w:rsidR="008B262B" w:rsidRPr="00C4520D" w:rsidRDefault="008B262B" w:rsidP="008B262B">
            <w:pPr>
              <w:pStyle w:val="ListParagraph"/>
              <w:ind w:left="0"/>
              <w:rPr>
                <w:rFonts w:ascii="Tahoma" w:hAnsi="Tahoma" w:cs="Tahoma"/>
                <w:noProof/>
                <w:sz w:val="22"/>
                <w:szCs w:val="22"/>
              </w:rPr>
            </w:pPr>
          </w:p>
          <w:p w14:paraId="3A9708D6" w14:textId="77777777" w:rsidR="008B262B" w:rsidRPr="00C4520D" w:rsidRDefault="008B262B" w:rsidP="008B262B">
            <w:pPr>
              <w:pStyle w:val="ListParagraph"/>
              <w:ind w:left="0"/>
              <w:rPr>
                <w:rStyle w:val="normaltextrun"/>
                <w:rFonts w:ascii="Tahoma" w:hAnsi="Tahoma" w:cs="Tahoma"/>
                <w:color w:val="000000"/>
                <w:sz w:val="22"/>
                <w:szCs w:val="22"/>
                <w:shd w:val="clear" w:color="auto" w:fill="FFFFFF"/>
              </w:rPr>
            </w:pPr>
            <w:r w:rsidRPr="00C4520D">
              <w:rPr>
                <w:rStyle w:val="normaltextrun"/>
                <w:rFonts w:ascii="Tahoma" w:hAnsi="Tahoma" w:cs="Tahoma"/>
                <w:color w:val="000000"/>
                <w:sz w:val="22"/>
                <w:szCs w:val="22"/>
                <w:shd w:val="clear" w:color="auto" w:fill="FFFFFF"/>
              </w:rPr>
              <w:t>Make a beautiful piece of jewellery – why not send it to a friend you are missing?</w:t>
            </w:r>
          </w:p>
          <w:p w14:paraId="4F3ACA84" w14:textId="77777777" w:rsidR="00C4520D" w:rsidRPr="00C4520D" w:rsidRDefault="00C4520D" w:rsidP="008B262B">
            <w:pPr>
              <w:pStyle w:val="ListParagraph"/>
              <w:ind w:left="0"/>
              <w:rPr>
                <w:rStyle w:val="normaltextrun"/>
                <w:rFonts w:ascii="Tahoma" w:hAnsi="Tahoma" w:cs="Tahoma"/>
                <w:color w:val="000000"/>
                <w:sz w:val="22"/>
                <w:szCs w:val="22"/>
                <w:shd w:val="clear" w:color="auto" w:fill="FFFFFF"/>
              </w:rPr>
            </w:pPr>
          </w:p>
          <w:p w14:paraId="4CCBF110" w14:textId="5C1324C5" w:rsidR="00C4520D" w:rsidRPr="00C4520D" w:rsidRDefault="00C4520D" w:rsidP="008B262B">
            <w:pPr>
              <w:pStyle w:val="ListParagraph"/>
              <w:ind w:left="0"/>
              <w:rPr>
                <w:rFonts w:ascii="Tahoma" w:hAnsi="Tahoma" w:cs="Tahoma"/>
                <w:noProof/>
                <w:sz w:val="22"/>
                <w:szCs w:val="22"/>
              </w:rPr>
            </w:pPr>
            <w:r w:rsidRPr="00C4520D">
              <w:rPr>
                <w:rFonts w:ascii="Tahoma" w:hAnsi="Tahoma" w:cs="Tahoma"/>
                <w:noProof/>
                <w:sz w:val="22"/>
                <w:szCs w:val="22"/>
              </w:rPr>
              <w:t xml:space="preserve">Watch a video of Thai traitional musci </w:t>
            </w:r>
            <w:hyperlink r:id="rId32" w:history="1">
              <w:r w:rsidRPr="00C4520D">
                <w:rPr>
                  <w:rStyle w:val="Hyperlink"/>
                  <w:rFonts w:ascii="Tahoma" w:hAnsi="Tahoma" w:cs="Tahoma"/>
                  <w:sz w:val="22"/>
                  <w:szCs w:val="22"/>
                </w:rPr>
                <w:t>https://www.youtube.com/watch?v=SXXK4P2Ogs0</w:t>
              </w:r>
            </w:hyperlink>
            <w:r w:rsidRPr="00C4520D">
              <w:rPr>
                <w:rFonts w:ascii="Tahoma" w:hAnsi="Tahoma" w:cs="Tahoma"/>
                <w:sz w:val="22"/>
                <w:szCs w:val="22"/>
              </w:rPr>
              <w:t xml:space="preserve"> and investigate traditional Thai instruments: </w:t>
            </w:r>
            <w:hyperlink r:id="rId33" w:history="1">
              <w:r w:rsidRPr="00C4520D">
                <w:rPr>
                  <w:rStyle w:val="Hyperlink"/>
                  <w:rFonts w:ascii="Tahoma" w:hAnsi="Tahoma" w:cs="Tahoma"/>
                  <w:sz w:val="22"/>
                  <w:szCs w:val="22"/>
                </w:rPr>
                <w:t>https://www.soas.ac.uk/music/schools/lessons-for-schools-5-thailand.html</w:t>
              </w:r>
            </w:hyperlink>
          </w:p>
        </w:tc>
      </w:tr>
    </w:tbl>
    <w:p w14:paraId="600B4958" w14:textId="77777777" w:rsidR="00F51345" w:rsidRDefault="00F51345" w:rsidP="00F51345">
      <w:pPr>
        <w:rPr>
          <w:rFonts w:ascii="Tahoma" w:hAnsi="Tahoma" w:cs="Tahoma"/>
        </w:rPr>
      </w:pPr>
    </w:p>
    <w:p w14:paraId="2C09AFB4" w14:textId="77777777" w:rsidR="008B262B" w:rsidRDefault="008B262B" w:rsidP="00F51345">
      <w:pPr>
        <w:rPr>
          <w:rFonts w:ascii="Tahoma" w:hAnsi="Tahoma" w:cs="Tahoma"/>
        </w:rPr>
      </w:pPr>
    </w:p>
    <w:p w14:paraId="0AA6541A" w14:textId="77777777" w:rsidR="008B262B" w:rsidRDefault="008B262B" w:rsidP="00F51345">
      <w:pPr>
        <w:rPr>
          <w:rFonts w:ascii="Tahoma" w:hAnsi="Tahoma" w:cs="Tahoma"/>
        </w:rPr>
      </w:pPr>
    </w:p>
    <w:p w14:paraId="29F51667" w14:textId="77777777" w:rsidR="008B262B" w:rsidRDefault="008B262B" w:rsidP="00F51345">
      <w:pPr>
        <w:rPr>
          <w:rFonts w:ascii="Tahoma" w:hAnsi="Tahoma" w:cs="Tahoma"/>
        </w:rPr>
      </w:pPr>
    </w:p>
    <w:p w14:paraId="3A6946A9" w14:textId="77777777" w:rsidR="008B262B" w:rsidRDefault="008B262B" w:rsidP="00F51345">
      <w:pPr>
        <w:rPr>
          <w:rFonts w:ascii="Tahoma" w:hAnsi="Tahoma" w:cs="Tahoma"/>
        </w:rPr>
      </w:pPr>
    </w:p>
    <w:p w14:paraId="73C881AE" w14:textId="77777777" w:rsidR="008B262B" w:rsidRDefault="008B262B" w:rsidP="00F51345">
      <w:pPr>
        <w:rPr>
          <w:rFonts w:ascii="Tahoma" w:hAnsi="Tahoma" w:cs="Tahoma"/>
        </w:rPr>
      </w:pPr>
    </w:p>
    <w:p w14:paraId="6E23EA91" w14:textId="77777777" w:rsidR="008B262B" w:rsidRDefault="008B262B" w:rsidP="00F51345">
      <w:pPr>
        <w:rPr>
          <w:rFonts w:ascii="Tahoma" w:hAnsi="Tahoma" w:cs="Tahoma"/>
        </w:rPr>
      </w:pPr>
    </w:p>
    <w:p w14:paraId="72EAAE57" w14:textId="77777777" w:rsidR="008B262B" w:rsidRDefault="008B262B" w:rsidP="00F51345">
      <w:pPr>
        <w:rPr>
          <w:rFonts w:ascii="Tahoma" w:hAnsi="Tahoma" w:cs="Tahoma"/>
        </w:rPr>
      </w:pPr>
    </w:p>
    <w:p w14:paraId="302F2E93" w14:textId="77777777" w:rsidR="008B262B" w:rsidRDefault="008B262B" w:rsidP="00F51345">
      <w:pPr>
        <w:rPr>
          <w:rFonts w:ascii="Tahoma" w:hAnsi="Tahoma" w:cs="Tahoma"/>
        </w:rPr>
      </w:pPr>
    </w:p>
    <w:p w14:paraId="1D1A97B2" w14:textId="77777777" w:rsidR="008B262B" w:rsidRDefault="008B262B" w:rsidP="00F51345">
      <w:pPr>
        <w:rPr>
          <w:rFonts w:ascii="Tahoma" w:hAnsi="Tahoma" w:cs="Tahoma"/>
        </w:rPr>
      </w:pPr>
    </w:p>
    <w:p w14:paraId="203A366C" w14:textId="77777777" w:rsidR="008B262B" w:rsidRDefault="008B262B" w:rsidP="00F51345">
      <w:pPr>
        <w:rPr>
          <w:rFonts w:ascii="Tahoma" w:hAnsi="Tahoma" w:cs="Tahoma"/>
        </w:rPr>
      </w:pPr>
    </w:p>
    <w:p w14:paraId="74468DE5" w14:textId="77777777" w:rsidR="008B262B" w:rsidRDefault="008B262B" w:rsidP="00F51345">
      <w:pPr>
        <w:rPr>
          <w:rFonts w:ascii="Tahoma" w:hAnsi="Tahoma" w:cs="Tahoma"/>
        </w:rPr>
      </w:pPr>
    </w:p>
    <w:p w14:paraId="51BE8107" w14:textId="77777777" w:rsidR="008B262B" w:rsidRDefault="008B262B" w:rsidP="00F51345">
      <w:pPr>
        <w:rPr>
          <w:rFonts w:ascii="Tahoma" w:hAnsi="Tahoma" w:cs="Tahoma"/>
        </w:rPr>
      </w:pPr>
    </w:p>
    <w:p w14:paraId="1468C6AF" w14:textId="77777777" w:rsidR="008B262B" w:rsidRDefault="008B262B" w:rsidP="00F51345">
      <w:pPr>
        <w:rPr>
          <w:rFonts w:ascii="Tahoma" w:hAnsi="Tahoma" w:cs="Tahoma"/>
        </w:rPr>
      </w:pPr>
    </w:p>
    <w:p w14:paraId="129AD296" w14:textId="77777777" w:rsidR="008B262B" w:rsidRDefault="008B262B" w:rsidP="00F51345">
      <w:pPr>
        <w:rPr>
          <w:rFonts w:ascii="Tahoma" w:hAnsi="Tahoma" w:cs="Tahoma"/>
        </w:rPr>
      </w:pPr>
    </w:p>
    <w:p w14:paraId="588D8202" w14:textId="77777777" w:rsidR="008B262B" w:rsidRDefault="008B262B" w:rsidP="00F51345">
      <w:pPr>
        <w:rPr>
          <w:rFonts w:ascii="Tahoma" w:hAnsi="Tahoma" w:cs="Tahoma"/>
        </w:rPr>
      </w:pPr>
    </w:p>
    <w:p w14:paraId="47C16570" w14:textId="77777777" w:rsidR="008B262B" w:rsidRDefault="008B262B" w:rsidP="00F51345">
      <w:pPr>
        <w:rPr>
          <w:rFonts w:ascii="Tahoma" w:hAnsi="Tahoma" w:cs="Tahoma"/>
        </w:rPr>
      </w:pPr>
    </w:p>
    <w:p w14:paraId="615D43F1" w14:textId="77777777" w:rsidR="008B262B" w:rsidRDefault="008B262B" w:rsidP="00F51345">
      <w:pPr>
        <w:rPr>
          <w:rFonts w:ascii="Tahoma" w:hAnsi="Tahoma" w:cs="Tahoma"/>
        </w:rPr>
      </w:pPr>
    </w:p>
    <w:p w14:paraId="52044E9D" w14:textId="77777777" w:rsidR="008B262B" w:rsidRDefault="008B262B" w:rsidP="00F51345">
      <w:pPr>
        <w:rPr>
          <w:rFonts w:ascii="Tahoma" w:hAnsi="Tahoma" w:cs="Tahoma"/>
        </w:rPr>
      </w:pPr>
    </w:p>
    <w:p w14:paraId="0A48C39E" w14:textId="77777777" w:rsidR="008B262B" w:rsidRDefault="008B262B" w:rsidP="00F51345">
      <w:pPr>
        <w:rPr>
          <w:rFonts w:ascii="Tahoma" w:hAnsi="Tahoma" w:cs="Tahoma"/>
        </w:rPr>
      </w:pPr>
    </w:p>
    <w:p w14:paraId="24852B10" w14:textId="77777777" w:rsidR="008B262B" w:rsidRDefault="008B262B" w:rsidP="00F51345">
      <w:pPr>
        <w:rPr>
          <w:rFonts w:ascii="Tahoma" w:hAnsi="Tahoma" w:cs="Tahoma"/>
        </w:rPr>
      </w:pPr>
    </w:p>
    <w:p w14:paraId="23D1D42A" w14:textId="77777777" w:rsidR="008B262B" w:rsidRDefault="008B262B" w:rsidP="00F51345">
      <w:pPr>
        <w:rPr>
          <w:rFonts w:ascii="Tahoma" w:hAnsi="Tahoma" w:cs="Tahoma"/>
        </w:rPr>
      </w:pPr>
    </w:p>
    <w:p w14:paraId="43C51072" w14:textId="77777777" w:rsidR="008B262B" w:rsidRDefault="008B262B" w:rsidP="00F51345">
      <w:pPr>
        <w:rPr>
          <w:rFonts w:ascii="Tahoma" w:hAnsi="Tahoma" w:cs="Tahoma"/>
        </w:rPr>
      </w:pPr>
    </w:p>
    <w:p w14:paraId="7A14C04D" w14:textId="77777777" w:rsidR="008B262B" w:rsidRDefault="008B262B" w:rsidP="00F51345">
      <w:pPr>
        <w:rPr>
          <w:rFonts w:ascii="Tahoma" w:hAnsi="Tahoma" w:cs="Tahoma"/>
        </w:rPr>
      </w:pPr>
    </w:p>
    <w:p w14:paraId="0922307A" w14:textId="77777777" w:rsidR="008B262B" w:rsidRDefault="008B262B" w:rsidP="00F51345">
      <w:pPr>
        <w:rPr>
          <w:rFonts w:ascii="Tahoma" w:hAnsi="Tahoma" w:cs="Tahoma"/>
        </w:rPr>
      </w:pPr>
    </w:p>
    <w:p w14:paraId="7FAA7E60" w14:textId="77777777" w:rsidR="008B262B" w:rsidRDefault="008B262B" w:rsidP="00F51345">
      <w:pPr>
        <w:rPr>
          <w:rFonts w:ascii="Tahoma" w:hAnsi="Tahoma" w:cs="Tahoma"/>
        </w:rPr>
      </w:pPr>
    </w:p>
    <w:p w14:paraId="4ABF22B5" w14:textId="77777777" w:rsidR="008B262B" w:rsidRDefault="008B262B" w:rsidP="00F51345">
      <w:pPr>
        <w:rPr>
          <w:rFonts w:ascii="Tahoma" w:hAnsi="Tahoma" w:cs="Tahoma"/>
        </w:rPr>
      </w:pPr>
    </w:p>
    <w:p w14:paraId="7CC0B250" w14:textId="77777777" w:rsidR="00C4520D" w:rsidRDefault="00C4520D" w:rsidP="00F51345">
      <w:pPr>
        <w:rPr>
          <w:rFonts w:ascii="Tahoma" w:hAnsi="Tahoma" w:cs="Tahoma"/>
        </w:rPr>
      </w:pPr>
    </w:p>
    <w:p w14:paraId="07859E6D" w14:textId="77777777" w:rsidR="00C4520D" w:rsidRDefault="00C4520D" w:rsidP="00F51345">
      <w:pPr>
        <w:rPr>
          <w:rFonts w:ascii="Tahoma" w:hAnsi="Tahoma" w:cs="Tahoma"/>
        </w:rPr>
      </w:pPr>
    </w:p>
    <w:p w14:paraId="2C1B7CB6" w14:textId="77777777" w:rsidR="00C4520D" w:rsidRDefault="00C4520D" w:rsidP="00F51345">
      <w:pPr>
        <w:rPr>
          <w:rFonts w:ascii="Tahoma" w:hAnsi="Tahoma" w:cs="Tahoma"/>
        </w:rPr>
      </w:pPr>
    </w:p>
    <w:p w14:paraId="358C260A" w14:textId="77777777" w:rsidR="00C4520D" w:rsidRDefault="00C4520D" w:rsidP="00F51345">
      <w:pPr>
        <w:rPr>
          <w:rFonts w:ascii="Tahoma" w:hAnsi="Tahoma" w:cs="Tahoma"/>
        </w:rPr>
      </w:pPr>
    </w:p>
    <w:p w14:paraId="5C9C11E4" w14:textId="77777777" w:rsidR="00C4520D" w:rsidRDefault="00C4520D" w:rsidP="00F51345">
      <w:pPr>
        <w:rPr>
          <w:rFonts w:ascii="Tahoma" w:hAnsi="Tahoma" w:cs="Tahoma"/>
        </w:rPr>
      </w:pPr>
    </w:p>
    <w:p w14:paraId="16A3BF5F" w14:textId="77777777" w:rsidR="00C4520D" w:rsidRDefault="00C4520D" w:rsidP="00F51345">
      <w:pPr>
        <w:rPr>
          <w:rFonts w:ascii="Tahoma" w:hAnsi="Tahoma" w:cs="Tahoma"/>
        </w:rPr>
      </w:pPr>
    </w:p>
    <w:p w14:paraId="21A36115" w14:textId="77777777" w:rsidR="008B262B" w:rsidRDefault="008B262B" w:rsidP="00F51345">
      <w:pPr>
        <w:rPr>
          <w:rFonts w:ascii="Tahoma" w:hAnsi="Tahoma" w:cs="Tahoma"/>
        </w:rPr>
      </w:pPr>
    </w:p>
    <w:p w14:paraId="13D0289D" w14:textId="77777777" w:rsidR="008B262B" w:rsidRDefault="008B262B" w:rsidP="00F51345">
      <w:pPr>
        <w:rPr>
          <w:rFonts w:ascii="Tahoma" w:hAnsi="Tahoma" w:cs="Tahoma"/>
        </w:rPr>
      </w:pPr>
    </w:p>
    <w:p w14:paraId="33B2DB8A" w14:textId="77777777" w:rsidR="008B262B" w:rsidRDefault="008B262B" w:rsidP="00F51345">
      <w:pPr>
        <w:rPr>
          <w:rFonts w:ascii="Tahoma" w:hAnsi="Tahoma" w:cs="Tahoma"/>
        </w:rPr>
      </w:pPr>
    </w:p>
    <w:p w14:paraId="6F9D0210" w14:textId="77777777" w:rsidR="008B262B" w:rsidRDefault="008B262B" w:rsidP="00F51345">
      <w:pPr>
        <w:rPr>
          <w:rFonts w:ascii="Tahoma" w:hAnsi="Tahoma" w:cs="Tahoma"/>
        </w:rPr>
      </w:pPr>
    </w:p>
    <w:p w14:paraId="75652435" w14:textId="77777777" w:rsidR="008B262B" w:rsidRDefault="008B262B" w:rsidP="00F51345">
      <w:pPr>
        <w:rPr>
          <w:rFonts w:ascii="Tahoma" w:hAnsi="Tahoma" w:cs="Tahoma"/>
        </w:rPr>
      </w:pPr>
      <w:r>
        <w:rPr>
          <w:rFonts w:ascii="Tahoma" w:hAnsi="Tahoma" w:cs="Tahoma"/>
        </w:rPr>
        <w:lastRenderedPageBreak/>
        <w:t>Years 3 and 4</w:t>
      </w:r>
    </w:p>
    <w:p w14:paraId="442B03F5" w14:textId="77777777" w:rsidR="008B262B" w:rsidRDefault="008B262B" w:rsidP="00F51345">
      <w:pPr>
        <w:rPr>
          <w:rFonts w:ascii="Tahoma" w:hAnsi="Tahoma" w:cs="Tahoma"/>
        </w:rPr>
      </w:pPr>
      <w:r>
        <w:rPr>
          <w:noProof/>
        </w:rPr>
        <w:drawing>
          <wp:inline distT="0" distB="0" distL="0" distR="0" wp14:anchorId="3AEAEFCE" wp14:editId="61FE7665">
            <wp:extent cx="6634264" cy="910127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629615" cy="9094900"/>
                    </a:xfrm>
                    <a:prstGeom prst="rect">
                      <a:avLst/>
                    </a:prstGeom>
                  </pic:spPr>
                </pic:pic>
              </a:graphicData>
            </a:graphic>
          </wp:inline>
        </w:drawing>
      </w:r>
    </w:p>
    <w:p w14:paraId="4143ADD6" w14:textId="77777777" w:rsidR="008B262B" w:rsidRDefault="008B262B" w:rsidP="00F51345">
      <w:pPr>
        <w:rPr>
          <w:rFonts w:ascii="Tahoma" w:hAnsi="Tahoma" w:cs="Tahoma"/>
        </w:rPr>
      </w:pPr>
    </w:p>
    <w:p w14:paraId="5C70D0CB" w14:textId="77777777" w:rsidR="008B262B" w:rsidRDefault="008B262B" w:rsidP="00F51345">
      <w:pPr>
        <w:rPr>
          <w:rFonts w:ascii="Tahoma" w:hAnsi="Tahoma" w:cs="Tahoma"/>
        </w:rPr>
      </w:pPr>
    </w:p>
    <w:p w14:paraId="6F06E4B8" w14:textId="77777777" w:rsidR="008B262B" w:rsidRDefault="008B262B" w:rsidP="00F51345">
      <w:pPr>
        <w:rPr>
          <w:rFonts w:ascii="Tahoma" w:hAnsi="Tahoma" w:cs="Tahoma"/>
        </w:rPr>
      </w:pPr>
      <w:r>
        <w:rPr>
          <w:noProof/>
        </w:rPr>
        <w:lastRenderedPageBreak/>
        <w:drawing>
          <wp:inline distT="0" distB="0" distL="0" distR="0" wp14:anchorId="7A10E23F" wp14:editId="74C477C1">
            <wp:extent cx="6381345" cy="846602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80324" cy="8464669"/>
                    </a:xfrm>
                    <a:prstGeom prst="rect">
                      <a:avLst/>
                    </a:prstGeom>
                  </pic:spPr>
                </pic:pic>
              </a:graphicData>
            </a:graphic>
          </wp:inline>
        </w:drawing>
      </w:r>
    </w:p>
    <w:p w14:paraId="7681530A" w14:textId="77777777" w:rsidR="008B262B" w:rsidRDefault="008B262B" w:rsidP="00F51345">
      <w:pPr>
        <w:rPr>
          <w:rFonts w:ascii="Tahoma" w:hAnsi="Tahoma" w:cs="Tahoma"/>
        </w:rPr>
      </w:pPr>
    </w:p>
    <w:p w14:paraId="5A5B8B8F" w14:textId="77777777" w:rsidR="008B262B" w:rsidRDefault="008B262B" w:rsidP="00F51345">
      <w:pPr>
        <w:rPr>
          <w:rFonts w:ascii="Tahoma" w:hAnsi="Tahoma" w:cs="Tahoma"/>
        </w:rPr>
      </w:pPr>
    </w:p>
    <w:p w14:paraId="0505E091" w14:textId="77777777" w:rsidR="008B262B" w:rsidRDefault="008B262B" w:rsidP="00F51345">
      <w:pPr>
        <w:rPr>
          <w:rFonts w:ascii="Tahoma" w:hAnsi="Tahoma" w:cs="Tahoma"/>
        </w:rPr>
      </w:pPr>
    </w:p>
    <w:p w14:paraId="4D84D891" w14:textId="77777777" w:rsidR="008B262B" w:rsidRDefault="008B262B" w:rsidP="00F51345">
      <w:pPr>
        <w:rPr>
          <w:rFonts w:ascii="Tahoma" w:hAnsi="Tahoma" w:cs="Tahoma"/>
        </w:rPr>
      </w:pPr>
    </w:p>
    <w:p w14:paraId="7C750DDC" w14:textId="77777777" w:rsidR="008B262B" w:rsidRDefault="008B262B" w:rsidP="00F51345">
      <w:pPr>
        <w:rPr>
          <w:rFonts w:ascii="Tahoma" w:hAnsi="Tahoma" w:cs="Tahoma"/>
        </w:rPr>
      </w:pPr>
      <w:r>
        <w:rPr>
          <w:noProof/>
        </w:rPr>
        <w:lastRenderedPageBreak/>
        <w:drawing>
          <wp:inline distT="0" distB="0" distL="0" distR="0" wp14:anchorId="30332478" wp14:editId="350AE517">
            <wp:extent cx="5943600" cy="4460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460240"/>
                    </a:xfrm>
                    <a:prstGeom prst="rect">
                      <a:avLst/>
                    </a:prstGeom>
                  </pic:spPr>
                </pic:pic>
              </a:graphicData>
            </a:graphic>
          </wp:inline>
        </w:drawing>
      </w:r>
    </w:p>
    <w:p w14:paraId="31A1B34C" w14:textId="77777777" w:rsidR="008B262B" w:rsidRDefault="008B262B" w:rsidP="00F51345">
      <w:pPr>
        <w:rPr>
          <w:rFonts w:ascii="Tahoma" w:hAnsi="Tahoma" w:cs="Tahoma"/>
        </w:rPr>
      </w:pPr>
    </w:p>
    <w:p w14:paraId="2368468C" w14:textId="77777777" w:rsidR="008B262B" w:rsidRDefault="008B262B" w:rsidP="00F51345">
      <w:pPr>
        <w:rPr>
          <w:rFonts w:ascii="Tahoma" w:hAnsi="Tahoma" w:cs="Tahoma"/>
        </w:rPr>
      </w:pPr>
    </w:p>
    <w:p w14:paraId="72673DD3" w14:textId="77777777" w:rsidR="008B262B" w:rsidRDefault="008B262B" w:rsidP="00F51345">
      <w:pPr>
        <w:rPr>
          <w:rFonts w:ascii="Tahoma" w:hAnsi="Tahoma" w:cs="Tahoma"/>
        </w:rPr>
      </w:pPr>
    </w:p>
    <w:p w14:paraId="7DBBC71A" w14:textId="77777777" w:rsidR="008B262B" w:rsidRDefault="008B262B" w:rsidP="00F51345">
      <w:pPr>
        <w:rPr>
          <w:rFonts w:ascii="Tahoma" w:hAnsi="Tahoma" w:cs="Tahoma"/>
        </w:rPr>
      </w:pPr>
    </w:p>
    <w:p w14:paraId="27D22F9A" w14:textId="77777777" w:rsidR="008B262B" w:rsidRDefault="008B262B" w:rsidP="00F51345">
      <w:pPr>
        <w:rPr>
          <w:rFonts w:ascii="Tahoma" w:hAnsi="Tahoma" w:cs="Tahoma"/>
        </w:rPr>
      </w:pPr>
    </w:p>
    <w:p w14:paraId="4578E3DD" w14:textId="77777777" w:rsidR="008B262B" w:rsidRDefault="008B262B" w:rsidP="00F51345">
      <w:pPr>
        <w:rPr>
          <w:rFonts w:ascii="Tahoma" w:hAnsi="Tahoma" w:cs="Tahoma"/>
        </w:rPr>
      </w:pPr>
    </w:p>
    <w:p w14:paraId="49CA629C" w14:textId="77777777" w:rsidR="008B262B" w:rsidRDefault="008B262B" w:rsidP="00F51345">
      <w:pPr>
        <w:rPr>
          <w:rFonts w:ascii="Tahoma" w:hAnsi="Tahoma" w:cs="Tahoma"/>
        </w:rPr>
      </w:pPr>
    </w:p>
    <w:p w14:paraId="7435E5E4" w14:textId="77777777" w:rsidR="008B262B" w:rsidRDefault="008B262B" w:rsidP="00F51345">
      <w:pPr>
        <w:rPr>
          <w:rFonts w:ascii="Tahoma" w:hAnsi="Tahoma" w:cs="Tahoma"/>
        </w:rPr>
      </w:pPr>
    </w:p>
    <w:p w14:paraId="52C15942" w14:textId="77777777" w:rsidR="008B262B" w:rsidRDefault="008B262B" w:rsidP="00F51345">
      <w:pPr>
        <w:rPr>
          <w:rFonts w:ascii="Tahoma" w:hAnsi="Tahoma" w:cs="Tahoma"/>
        </w:rPr>
      </w:pPr>
    </w:p>
    <w:p w14:paraId="5E8A1583" w14:textId="77777777" w:rsidR="008B262B" w:rsidRDefault="008B262B" w:rsidP="00F51345">
      <w:pPr>
        <w:rPr>
          <w:rFonts w:ascii="Tahoma" w:hAnsi="Tahoma" w:cs="Tahoma"/>
        </w:rPr>
      </w:pPr>
    </w:p>
    <w:p w14:paraId="726828F0" w14:textId="77777777" w:rsidR="008B262B" w:rsidRDefault="008B262B" w:rsidP="00F51345">
      <w:pPr>
        <w:rPr>
          <w:rFonts w:ascii="Tahoma" w:hAnsi="Tahoma" w:cs="Tahoma"/>
        </w:rPr>
      </w:pPr>
    </w:p>
    <w:p w14:paraId="20F7840A" w14:textId="77777777" w:rsidR="008B262B" w:rsidRDefault="008B262B" w:rsidP="00F51345">
      <w:pPr>
        <w:rPr>
          <w:rFonts w:ascii="Tahoma" w:hAnsi="Tahoma" w:cs="Tahoma"/>
        </w:rPr>
      </w:pPr>
    </w:p>
    <w:p w14:paraId="5291290E" w14:textId="77777777" w:rsidR="008B262B" w:rsidRDefault="008B262B" w:rsidP="00F51345">
      <w:pPr>
        <w:rPr>
          <w:rFonts w:ascii="Tahoma" w:hAnsi="Tahoma" w:cs="Tahoma"/>
        </w:rPr>
      </w:pPr>
    </w:p>
    <w:p w14:paraId="25E0EB7C" w14:textId="77777777" w:rsidR="008B262B" w:rsidRDefault="008B262B" w:rsidP="00F51345">
      <w:pPr>
        <w:rPr>
          <w:rFonts w:ascii="Tahoma" w:hAnsi="Tahoma" w:cs="Tahoma"/>
        </w:rPr>
      </w:pPr>
    </w:p>
    <w:p w14:paraId="40B6AF04" w14:textId="77777777" w:rsidR="008B262B" w:rsidRDefault="008B262B" w:rsidP="00F51345">
      <w:pPr>
        <w:rPr>
          <w:rFonts w:ascii="Tahoma" w:hAnsi="Tahoma" w:cs="Tahoma"/>
        </w:rPr>
      </w:pPr>
    </w:p>
    <w:p w14:paraId="3B65046B" w14:textId="77777777" w:rsidR="008B262B" w:rsidRDefault="008B262B" w:rsidP="00F51345">
      <w:pPr>
        <w:rPr>
          <w:rFonts w:ascii="Tahoma" w:hAnsi="Tahoma" w:cs="Tahoma"/>
        </w:rPr>
      </w:pPr>
    </w:p>
    <w:p w14:paraId="2D676027" w14:textId="77777777" w:rsidR="008B262B" w:rsidRDefault="008B262B" w:rsidP="00F51345">
      <w:pPr>
        <w:rPr>
          <w:rFonts w:ascii="Tahoma" w:hAnsi="Tahoma" w:cs="Tahoma"/>
        </w:rPr>
      </w:pPr>
    </w:p>
    <w:p w14:paraId="71E0857E" w14:textId="77777777" w:rsidR="008B262B" w:rsidRDefault="008B262B" w:rsidP="00F51345">
      <w:pPr>
        <w:rPr>
          <w:rFonts w:ascii="Tahoma" w:hAnsi="Tahoma" w:cs="Tahoma"/>
        </w:rPr>
      </w:pPr>
    </w:p>
    <w:p w14:paraId="4D6E1DFF" w14:textId="77777777" w:rsidR="008B262B" w:rsidRDefault="008B262B" w:rsidP="00F51345">
      <w:pPr>
        <w:rPr>
          <w:rFonts w:ascii="Tahoma" w:hAnsi="Tahoma" w:cs="Tahoma"/>
        </w:rPr>
      </w:pPr>
    </w:p>
    <w:p w14:paraId="148196C8" w14:textId="77777777" w:rsidR="008B262B" w:rsidRDefault="008B262B" w:rsidP="00F51345">
      <w:pPr>
        <w:rPr>
          <w:rFonts w:ascii="Tahoma" w:hAnsi="Tahoma" w:cs="Tahoma"/>
        </w:rPr>
      </w:pPr>
    </w:p>
    <w:p w14:paraId="4A8233A6" w14:textId="77777777" w:rsidR="008B262B" w:rsidRDefault="008B262B" w:rsidP="00F51345">
      <w:pPr>
        <w:rPr>
          <w:rFonts w:ascii="Tahoma" w:hAnsi="Tahoma" w:cs="Tahoma"/>
        </w:rPr>
      </w:pPr>
    </w:p>
    <w:p w14:paraId="00043B9A" w14:textId="77777777" w:rsidR="008B262B" w:rsidRDefault="008B262B" w:rsidP="00F51345">
      <w:pPr>
        <w:rPr>
          <w:rFonts w:ascii="Tahoma" w:hAnsi="Tahoma" w:cs="Tahoma"/>
        </w:rPr>
      </w:pPr>
    </w:p>
    <w:p w14:paraId="3D6F43AF" w14:textId="77777777" w:rsidR="008B262B" w:rsidRDefault="008B262B" w:rsidP="00F51345">
      <w:pPr>
        <w:rPr>
          <w:rFonts w:ascii="Tahoma" w:hAnsi="Tahoma" w:cs="Tahoma"/>
        </w:rPr>
      </w:pPr>
    </w:p>
    <w:p w14:paraId="70846804" w14:textId="77777777" w:rsidR="008B262B" w:rsidRDefault="008B262B" w:rsidP="00F51345">
      <w:pPr>
        <w:rPr>
          <w:rFonts w:ascii="Tahoma" w:hAnsi="Tahoma" w:cs="Tahoma"/>
        </w:rPr>
      </w:pPr>
    </w:p>
    <w:p w14:paraId="2297482F" w14:textId="77777777" w:rsidR="008B262B" w:rsidRDefault="008B262B" w:rsidP="00F51345">
      <w:pPr>
        <w:rPr>
          <w:rFonts w:ascii="Tahoma" w:hAnsi="Tahoma" w:cs="Tahoma"/>
        </w:rPr>
      </w:pPr>
    </w:p>
    <w:p w14:paraId="20B8E7C0" w14:textId="77777777" w:rsidR="008B262B" w:rsidRDefault="008B262B" w:rsidP="00F51345">
      <w:pPr>
        <w:rPr>
          <w:rFonts w:ascii="Tahoma" w:hAnsi="Tahoma" w:cs="Tahoma"/>
        </w:rPr>
      </w:pPr>
    </w:p>
    <w:p w14:paraId="709F7ED3" w14:textId="77777777" w:rsidR="008B262B" w:rsidRDefault="008B262B" w:rsidP="00F51345">
      <w:pPr>
        <w:rPr>
          <w:rFonts w:ascii="Tahoma" w:hAnsi="Tahoma" w:cs="Tahoma"/>
        </w:rPr>
      </w:pPr>
    </w:p>
    <w:p w14:paraId="31D148D5" w14:textId="77777777" w:rsidR="008B262B" w:rsidRDefault="008B262B" w:rsidP="00F51345">
      <w:pPr>
        <w:rPr>
          <w:rFonts w:ascii="Tahoma" w:hAnsi="Tahoma" w:cs="Tahoma"/>
        </w:rPr>
      </w:pPr>
    </w:p>
    <w:p w14:paraId="44E3E7AC" w14:textId="77777777" w:rsidR="008B262B" w:rsidRDefault="008B262B" w:rsidP="00F51345">
      <w:pPr>
        <w:rPr>
          <w:rFonts w:ascii="Tahoma" w:hAnsi="Tahoma" w:cs="Tahoma"/>
        </w:rPr>
      </w:pPr>
      <w:r>
        <w:rPr>
          <w:rFonts w:ascii="Tahoma" w:hAnsi="Tahoma" w:cs="Tahoma"/>
        </w:rPr>
        <w:lastRenderedPageBreak/>
        <w:t>Year 5 and 6</w:t>
      </w:r>
    </w:p>
    <w:p w14:paraId="763B9895" w14:textId="77777777" w:rsidR="001E2091" w:rsidRDefault="008B262B" w:rsidP="00F51345">
      <w:pPr>
        <w:rPr>
          <w:rFonts w:ascii="Tahoma" w:hAnsi="Tahoma" w:cs="Tahoma"/>
        </w:rPr>
      </w:pPr>
      <w:r>
        <w:rPr>
          <w:noProof/>
        </w:rPr>
        <w:drawing>
          <wp:inline distT="0" distB="0" distL="0" distR="0" wp14:anchorId="7E03607E" wp14:editId="6299CA5E">
            <wp:extent cx="6488349" cy="868833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86388" cy="8685704"/>
                    </a:xfrm>
                    <a:prstGeom prst="rect">
                      <a:avLst/>
                    </a:prstGeom>
                  </pic:spPr>
                </pic:pic>
              </a:graphicData>
            </a:graphic>
          </wp:inline>
        </w:drawing>
      </w:r>
    </w:p>
    <w:p w14:paraId="675989EE" w14:textId="77777777" w:rsidR="008B262B" w:rsidRDefault="008B262B" w:rsidP="00F51345">
      <w:pPr>
        <w:rPr>
          <w:rFonts w:ascii="Tahoma" w:hAnsi="Tahoma" w:cs="Tahoma"/>
        </w:rPr>
      </w:pPr>
      <w:r>
        <w:rPr>
          <w:noProof/>
        </w:rPr>
        <w:lastRenderedPageBreak/>
        <w:drawing>
          <wp:inline distT="0" distB="0" distL="0" distR="0" wp14:anchorId="40F55715" wp14:editId="1F1A9FCA">
            <wp:extent cx="6459166" cy="883627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56363" cy="8832436"/>
                    </a:xfrm>
                    <a:prstGeom prst="rect">
                      <a:avLst/>
                    </a:prstGeom>
                  </pic:spPr>
                </pic:pic>
              </a:graphicData>
            </a:graphic>
          </wp:inline>
        </w:drawing>
      </w:r>
    </w:p>
    <w:p w14:paraId="710D6EC3" w14:textId="77777777" w:rsidR="008B262B" w:rsidRDefault="008B262B" w:rsidP="00F51345">
      <w:pPr>
        <w:rPr>
          <w:rFonts w:ascii="Tahoma" w:hAnsi="Tahoma" w:cs="Tahoma"/>
        </w:rPr>
      </w:pPr>
    </w:p>
    <w:p w14:paraId="2B5F1FFC" w14:textId="77777777" w:rsidR="008B262B" w:rsidRDefault="008B262B" w:rsidP="00F51345">
      <w:pPr>
        <w:rPr>
          <w:rFonts w:ascii="Tahoma" w:hAnsi="Tahoma" w:cs="Tahoma"/>
        </w:rPr>
      </w:pPr>
    </w:p>
    <w:p w14:paraId="7B5AC4CF" w14:textId="77777777" w:rsidR="008B262B" w:rsidRDefault="008B262B" w:rsidP="00F51345">
      <w:pPr>
        <w:rPr>
          <w:rFonts w:ascii="Tahoma" w:hAnsi="Tahoma" w:cs="Tahoma"/>
        </w:rPr>
      </w:pPr>
    </w:p>
    <w:p w14:paraId="643D373A" w14:textId="77777777" w:rsidR="008B262B" w:rsidRDefault="008B262B" w:rsidP="00F51345">
      <w:pPr>
        <w:rPr>
          <w:rFonts w:ascii="Tahoma" w:hAnsi="Tahoma" w:cs="Tahoma"/>
        </w:rPr>
      </w:pPr>
    </w:p>
    <w:p w14:paraId="1B7C99FE" w14:textId="77777777" w:rsidR="008B262B" w:rsidRDefault="008B262B" w:rsidP="00F51345">
      <w:pPr>
        <w:rPr>
          <w:rFonts w:ascii="Tahoma" w:hAnsi="Tahoma" w:cs="Tahoma"/>
        </w:rPr>
      </w:pPr>
    </w:p>
    <w:p w14:paraId="162C6AA9" w14:textId="77777777" w:rsidR="008B262B" w:rsidRDefault="008B262B" w:rsidP="00F51345">
      <w:pPr>
        <w:rPr>
          <w:rFonts w:ascii="Tahoma" w:hAnsi="Tahoma" w:cs="Tahoma"/>
        </w:rPr>
      </w:pPr>
      <w:r>
        <w:rPr>
          <w:noProof/>
        </w:rPr>
        <w:lastRenderedPageBreak/>
        <w:drawing>
          <wp:inline distT="0" distB="0" distL="0" distR="0" wp14:anchorId="5B70D615" wp14:editId="12D1CB55">
            <wp:extent cx="6429983" cy="8203772"/>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32626" cy="8207144"/>
                    </a:xfrm>
                    <a:prstGeom prst="rect">
                      <a:avLst/>
                    </a:prstGeom>
                  </pic:spPr>
                </pic:pic>
              </a:graphicData>
            </a:graphic>
          </wp:inline>
        </w:drawing>
      </w:r>
    </w:p>
    <w:p w14:paraId="41049083" w14:textId="77777777" w:rsidR="008B262B" w:rsidRDefault="008B262B" w:rsidP="00F51345">
      <w:pPr>
        <w:rPr>
          <w:rFonts w:ascii="Tahoma" w:hAnsi="Tahoma" w:cs="Tahoma"/>
        </w:rPr>
      </w:pPr>
    </w:p>
    <w:p w14:paraId="6728D77E" w14:textId="77777777" w:rsidR="008B262B" w:rsidRDefault="008B262B" w:rsidP="00F51345">
      <w:pPr>
        <w:rPr>
          <w:rFonts w:ascii="Tahoma" w:hAnsi="Tahoma" w:cs="Tahoma"/>
        </w:rPr>
      </w:pPr>
    </w:p>
    <w:p w14:paraId="24DFD7D0" w14:textId="77777777" w:rsidR="008B262B" w:rsidRDefault="008B262B" w:rsidP="00F51345">
      <w:pPr>
        <w:rPr>
          <w:rFonts w:ascii="Tahoma" w:hAnsi="Tahoma" w:cs="Tahoma"/>
        </w:rPr>
      </w:pPr>
    </w:p>
    <w:p w14:paraId="3A6714A3" w14:textId="77777777" w:rsidR="008B262B" w:rsidRDefault="008B262B" w:rsidP="00F51345">
      <w:pPr>
        <w:rPr>
          <w:rFonts w:ascii="Tahoma" w:hAnsi="Tahoma" w:cs="Tahoma"/>
        </w:rPr>
      </w:pPr>
    </w:p>
    <w:p w14:paraId="1F8F9565" w14:textId="77777777" w:rsidR="008B262B" w:rsidRDefault="008B262B" w:rsidP="00F51345">
      <w:pPr>
        <w:rPr>
          <w:rFonts w:ascii="Tahoma" w:hAnsi="Tahoma" w:cs="Tahoma"/>
        </w:rPr>
      </w:pPr>
    </w:p>
    <w:p w14:paraId="626317E9" w14:textId="77777777" w:rsidR="008B262B" w:rsidRDefault="008B262B" w:rsidP="00F51345">
      <w:pPr>
        <w:rPr>
          <w:rFonts w:ascii="Tahoma" w:hAnsi="Tahoma" w:cs="Tahoma"/>
        </w:rPr>
      </w:pPr>
    </w:p>
    <w:p w14:paraId="0E9925C8" w14:textId="77777777" w:rsidR="008B262B" w:rsidRDefault="008B262B" w:rsidP="00F51345">
      <w:pPr>
        <w:rPr>
          <w:rFonts w:ascii="Tahoma" w:hAnsi="Tahoma" w:cs="Tahoma"/>
        </w:rPr>
      </w:pPr>
    </w:p>
    <w:p w14:paraId="244B1EDB" w14:textId="77777777" w:rsidR="008B262B" w:rsidRDefault="008B262B" w:rsidP="00F51345">
      <w:pPr>
        <w:rPr>
          <w:rFonts w:ascii="Tahoma" w:hAnsi="Tahoma" w:cs="Tahoma"/>
        </w:rPr>
      </w:pPr>
      <w:r>
        <w:rPr>
          <w:noProof/>
        </w:rPr>
        <w:lastRenderedPageBreak/>
        <w:drawing>
          <wp:inline distT="0" distB="0" distL="0" distR="0" wp14:anchorId="15723E58" wp14:editId="5ACE6DDD">
            <wp:extent cx="6634264" cy="85011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639250" cy="8507582"/>
                    </a:xfrm>
                    <a:prstGeom prst="rect">
                      <a:avLst/>
                    </a:prstGeom>
                  </pic:spPr>
                </pic:pic>
              </a:graphicData>
            </a:graphic>
          </wp:inline>
        </w:drawing>
      </w:r>
    </w:p>
    <w:p w14:paraId="70EB900C" w14:textId="77777777" w:rsidR="008B262B" w:rsidRDefault="008B262B" w:rsidP="00F51345">
      <w:pPr>
        <w:rPr>
          <w:rFonts w:ascii="Tahoma" w:hAnsi="Tahoma" w:cs="Tahoma"/>
        </w:rPr>
      </w:pPr>
    </w:p>
    <w:p w14:paraId="18020A0F" w14:textId="77777777" w:rsidR="008B262B" w:rsidRDefault="008B262B" w:rsidP="00F51345">
      <w:pPr>
        <w:rPr>
          <w:rFonts w:ascii="Tahoma" w:hAnsi="Tahoma" w:cs="Tahoma"/>
        </w:rPr>
      </w:pPr>
      <w:r>
        <w:rPr>
          <w:noProof/>
        </w:rPr>
        <w:drawing>
          <wp:inline distT="0" distB="0" distL="0" distR="0" wp14:anchorId="3C59A475" wp14:editId="5606E8EE">
            <wp:extent cx="847725" cy="400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47725" cy="400050"/>
                    </a:xfrm>
                    <a:prstGeom prst="rect">
                      <a:avLst/>
                    </a:prstGeom>
                  </pic:spPr>
                </pic:pic>
              </a:graphicData>
            </a:graphic>
          </wp:inline>
        </w:drawing>
      </w:r>
      <w:r>
        <w:rPr>
          <w:rFonts w:ascii="Tahoma" w:hAnsi="Tahoma" w:cs="Tahoma"/>
        </w:rPr>
        <w:t xml:space="preserve"> </w:t>
      </w:r>
      <w:r>
        <w:rPr>
          <w:noProof/>
        </w:rPr>
        <w:t xml:space="preserve">                                                                                                                   </w:t>
      </w:r>
      <w:r>
        <w:rPr>
          <w:noProof/>
        </w:rPr>
        <w:drawing>
          <wp:inline distT="0" distB="0" distL="0" distR="0" wp14:anchorId="6222D6CA" wp14:editId="6D96E589">
            <wp:extent cx="1076325" cy="400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76325" cy="400050"/>
                    </a:xfrm>
                    <a:prstGeom prst="rect">
                      <a:avLst/>
                    </a:prstGeom>
                  </pic:spPr>
                </pic:pic>
              </a:graphicData>
            </a:graphic>
          </wp:inline>
        </w:drawing>
      </w:r>
    </w:p>
    <w:p w14:paraId="214891EE" w14:textId="77777777" w:rsidR="008B262B" w:rsidRDefault="008B262B" w:rsidP="00F51345">
      <w:pPr>
        <w:rPr>
          <w:rFonts w:ascii="Tahoma" w:hAnsi="Tahoma" w:cs="Tahoma"/>
        </w:rPr>
      </w:pPr>
    </w:p>
    <w:p w14:paraId="78131EF0" w14:textId="77777777" w:rsidR="008B262B" w:rsidRDefault="008B262B" w:rsidP="00F51345">
      <w:pPr>
        <w:rPr>
          <w:rFonts w:ascii="Tahoma" w:hAnsi="Tahoma" w:cs="Tahoma"/>
        </w:rPr>
      </w:pPr>
    </w:p>
    <w:p w14:paraId="1096E855" w14:textId="77777777" w:rsidR="008B262B" w:rsidRDefault="008B262B" w:rsidP="00F51345">
      <w:pPr>
        <w:rPr>
          <w:rFonts w:ascii="Tahoma" w:hAnsi="Tahoma" w:cs="Tahoma"/>
        </w:rPr>
      </w:pPr>
    </w:p>
    <w:tbl>
      <w:tblPr>
        <w:tblStyle w:val="TableGrid"/>
        <w:tblW w:w="0" w:type="auto"/>
        <w:tblInd w:w="108" w:type="dxa"/>
        <w:tblLayout w:type="fixed"/>
        <w:tblLook w:val="04A0" w:firstRow="1" w:lastRow="0" w:firstColumn="1" w:lastColumn="0" w:noHBand="0" w:noVBand="1"/>
      </w:tblPr>
      <w:tblGrid>
        <w:gridCol w:w="1701"/>
        <w:gridCol w:w="4395"/>
        <w:gridCol w:w="708"/>
        <w:gridCol w:w="3770"/>
      </w:tblGrid>
      <w:tr w:rsidR="008B262B" w14:paraId="32875A71" w14:textId="77777777" w:rsidTr="008B262B">
        <w:tc>
          <w:tcPr>
            <w:tcW w:w="1701" w:type="dxa"/>
          </w:tcPr>
          <w:p w14:paraId="4382784C" w14:textId="77777777" w:rsidR="008B262B" w:rsidRPr="000E1EE5" w:rsidRDefault="008B262B" w:rsidP="008B262B">
            <w:pPr>
              <w:pStyle w:val="ListParagraph"/>
              <w:ind w:left="0"/>
              <w:rPr>
                <w:rFonts w:ascii="Tahoma" w:hAnsi="Tahoma" w:cs="Tahoma"/>
                <w:b/>
                <w:noProof/>
              </w:rPr>
            </w:pPr>
            <w:r>
              <w:rPr>
                <w:rFonts w:ascii="Tahoma" w:hAnsi="Tahoma" w:cs="Tahoma"/>
                <w:b/>
                <w:noProof/>
              </w:rPr>
              <w:lastRenderedPageBreak/>
              <w:t>Friday</w:t>
            </w:r>
          </w:p>
        </w:tc>
        <w:tc>
          <w:tcPr>
            <w:tcW w:w="5103" w:type="dxa"/>
            <w:gridSpan w:val="2"/>
          </w:tcPr>
          <w:p w14:paraId="7F4DD60B" w14:textId="77777777" w:rsidR="008B262B" w:rsidRDefault="008B262B" w:rsidP="008B262B">
            <w:pPr>
              <w:pStyle w:val="ListParagraph"/>
              <w:ind w:left="0"/>
              <w:rPr>
                <w:rFonts w:ascii="Tahoma" w:hAnsi="Tahoma" w:cs="Tahoma"/>
                <w:noProof/>
              </w:rPr>
            </w:pPr>
            <w:r>
              <w:rPr>
                <w:rFonts w:ascii="Tahoma" w:hAnsi="Tahoma" w:cs="Tahoma"/>
                <w:noProof/>
              </w:rPr>
              <w:t>Core activities</w:t>
            </w:r>
          </w:p>
        </w:tc>
        <w:tc>
          <w:tcPr>
            <w:tcW w:w="3770" w:type="dxa"/>
          </w:tcPr>
          <w:p w14:paraId="68196D6A" w14:textId="77777777" w:rsidR="008B262B" w:rsidRDefault="008B262B" w:rsidP="008B262B">
            <w:pPr>
              <w:pStyle w:val="ListParagraph"/>
              <w:ind w:left="0"/>
              <w:rPr>
                <w:rFonts w:ascii="Tahoma" w:hAnsi="Tahoma" w:cs="Tahoma"/>
                <w:noProof/>
              </w:rPr>
            </w:pPr>
            <w:r>
              <w:rPr>
                <w:rFonts w:ascii="Tahoma" w:hAnsi="Tahoma" w:cs="Tahoma"/>
                <w:noProof/>
              </w:rPr>
              <w:t xml:space="preserve">Suggestions for additional activities. </w:t>
            </w:r>
          </w:p>
        </w:tc>
      </w:tr>
      <w:tr w:rsidR="008B262B" w:rsidRPr="00F51345" w14:paraId="5414E3DA" w14:textId="77777777" w:rsidTr="008B262B">
        <w:tc>
          <w:tcPr>
            <w:tcW w:w="1701" w:type="dxa"/>
          </w:tcPr>
          <w:p w14:paraId="0DA58037" w14:textId="77777777" w:rsidR="008B262B" w:rsidRDefault="008B262B" w:rsidP="008B262B">
            <w:pPr>
              <w:pStyle w:val="ListParagraph"/>
              <w:ind w:left="0"/>
              <w:rPr>
                <w:rFonts w:ascii="Tahoma" w:hAnsi="Tahoma" w:cs="Tahoma"/>
                <w:noProof/>
              </w:rPr>
            </w:pPr>
            <w:r>
              <w:rPr>
                <w:rFonts w:ascii="Tahoma" w:hAnsi="Tahoma" w:cs="Tahoma"/>
                <w:noProof/>
              </w:rPr>
              <w:t>9.00 – 9.30</w:t>
            </w:r>
          </w:p>
        </w:tc>
        <w:tc>
          <w:tcPr>
            <w:tcW w:w="5103" w:type="dxa"/>
            <w:gridSpan w:val="2"/>
          </w:tcPr>
          <w:p w14:paraId="21346552"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Daily Dashboard:</w:t>
            </w:r>
          </w:p>
          <w:p w14:paraId="721FBC20" w14:textId="77777777" w:rsidR="008B262B" w:rsidRPr="009A3962" w:rsidRDefault="008B262B" w:rsidP="008B262B">
            <w:pPr>
              <w:pStyle w:val="ListParagraph"/>
              <w:ind w:left="0"/>
              <w:rPr>
                <w:rFonts w:ascii="Tahoma" w:hAnsi="Tahoma" w:cs="Tahoma"/>
                <w:i/>
                <w:noProof/>
                <w:sz w:val="22"/>
                <w:szCs w:val="22"/>
              </w:rPr>
            </w:pPr>
            <w:r w:rsidRPr="009A3962">
              <w:rPr>
                <w:rFonts w:ascii="Tahoma" w:hAnsi="Tahoma" w:cs="Tahoma"/>
                <w:i/>
                <w:noProof/>
                <w:sz w:val="22"/>
                <w:szCs w:val="22"/>
              </w:rPr>
              <w:t>Quel est la date aujourd’hui?</w:t>
            </w:r>
          </w:p>
          <w:p w14:paraId="46810073" w14:textId="77777777" w:rsidR="008B262B" w:rsidRPr="009A3962" w:rsidRDefault="008B262B" w:rsidP="008B262B">
            <w:pPr>
              <w:pStyle w:val="ListParagraph"/>
              <w:ind w:left="0"/>
              <w:rPr>
                <w:rFonts w:ascii="Tahoma" w:hAnsi="Tahoma" w:cs="Tahoma"/>
                <w:i/>
                <w:noProof/>
                <w:sz w:val="22"/>
                <w:szCs w:val="22"/>
              </w:rPr>
            </w:pPr>
            <w:r w:rsidRPr="009A3962">
              <w:rPr>
                <w:rFonts w:ascii="Tahoma" w:hAnsi="Tahoma" w:cs="Tahoma"/>
                <w:i/>
                <w:noProof/>
                <w:sz w:val="22"/>
                <w:szCs w:val="22"/>
              </w:rPr>
              <w:t xml:space="preserve">C’est vendredi le dix-sept avril, 2020. </w:t>
            </w:r>
          </w:p>
          <w:p w14:paraId="5DFB1A1C"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14:paraId="05259851" w14:textId="77777777" w:rsidR="008B262B" w:rsidRPr="009A3962" w:rsidRDefault="008B262B" w:rsidP="008B262B">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43"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44"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tc>
        <w:tc>
          <w:tcPr>
            <w:tcW w:w="3770" w:type="dxa"/>
          </w:tcPr>
          <w:p w14:paraId="0E50FD5F"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 xml:space="preserve">Today is Syria’s national day – Evacuation Day, which commemorates the day the last French soldier left Syria in 1946 and Syria declared its independence. Of course, Syria has had lots of trouble in recent times. Why not take time today to say a prayer for all those in Syria who have been affected by war and ask God to protect them from further difficulties from the spread of Coronavirus. </w:t>
            </w:r>
            <w:r w:rsidRPr="009A3962">
              <w:rPr>
                <w:rFonts w:ascii="Tahoma" w:hAnsi="Tahoma" w:cs="Tahoma"/>
                <w:sz w:val="22"/>
                <w:szCs w:val="22"/>
              </w:rPr>
              <w:t xml:space="preserve"> </w:t>
            </w:r>
          </w:p>
        </w:tc>
      </w:tr>
      <w:tr w:rsidR="008B262B" w:rsidRPr="009A4B75" w14:paraId="56DB8DF1" w14:textId="77777777" w:rsidTr="008B262B">
        <w:tc>
          <w:tcPr>
            <w:tcW w:w="1701" w:type="dxa"/>
          </w:tcPr>
          <w:p w14:paraId="407600D4" w14:textId="77777777" w:rsidR="008B262B" w:rsidRDefault="008B262B" w:rsidP="008B262B">
            <w:pPr>
              <w:pStyle w:val="ListParagraph"/>
              <w:ind w:left="0"/>
              <w:rPr>
                <w:rFonts w:ascii="Tahoma" w:hAnsi="Tahoma" w:cs="Tahoma"/>
                <w:noProof/>
              </w:rPr>
            </w:pPr>
            <w:r>
              <w:rPr>
                <w:rFonts w:ascii="Tahoma" w:hAnsi="Tahoma" w:cs="Tahoma"/>
                <w:noProof/>
              </w:rPr>
              <w:t xml:space="preserve">9.30-10.00 </w:t>
            </w:r>
          </w:p>
        </w:tc>
        <w:tc>
          <w:tcPr>
            <w:tcW w:w="8873" w:type="dxa"/>
            <w:gridSpan w:val="3"/>
          </w:tcPr>
          <w:p w14:paraId="0A0AAEAB" w14:textId="6543F368" w:rsidR="008B262B" w:rsidRPr="009A3962" w:rsidRDefault="008B262B" w:rsidP="00D873C8">
            <w:pPr>
              <w:pStyle w:val="ListParagraph"/>
              <w:ind w:left="0"/>
              <w:rPr>
                <w:rFonts w:ascii="Tahoma" w:hAnsi="Tahoma" w:cs="Tahoma"/>
                <w:i/>
                <w:noProof/>
                <w:sz w:val="22"/>
                <w:szCs w:val="22"/>
              </w:rPr>
            </w:pPr>
            <w:r w:rsidRPr="009A3962">
              <w:rPr>
                <w:rFonts w:ascii="Tahoma" w:hAnsi="Tahoma" w:cs="Tahoma"/>
                <w:noProof/>
                <w:sz w:val="22"/>
                <w:szCs w:val="22"/>
              </w:rPr>
              <w:t xml:space="preserve">Spelling – </w:t>
            </w:r>
            <w:r w:rsidR="00D873C8" w:rsidRPr="009A3962">
              <w:rPr>
                <w:rFonts w:ascii="Tahoma" w:hAnsi="Tahoma" w:cs="Tahoma"/>
                <w:noProof/>
                <w:sz w:val="22"/>
                <w:szCs w:val="22"/>
              </w:rPr>
              <w:t xml:space="preserve">see </w:t>
            </w:r>
            <w:r w:rsidR="007C2072">
              <w:rPr>
                <w:rFonts w:ascii="Tahoma" w:hAnsi="Tahoma" w:cs="Tahoma"/>
                <w:noProof/>
                <w:sz w:val="22"/>
                <w:szCs w:val="22"/>
              </w:rPr>
              <w:t xml:space="preserve">Spelling Resources </w:t>
            </w:r>
          </w:p>
        </w:tc>
      </w:tr>
      <w:tr w:rsidR="008B262B" w14:paraId="605B9F59" w14:textId="77777777" w:rsidTr="008B262B">
        <w:tc>
          <w:tcPr>
            <w:tcW w:w="1701" w:type="dxa"/>
          </w:tcPr>
          <w:p w14:paraId="3FE13CC1" w14:textId="77777777" w:rsidR="008B262B" w:rsidRDefault="008B262B" w:rsidP="008B262B">
            <w:pPr>
              <w:pStyle w:val="ListParagraph"/>
              <w:ind w:left="0"/>
              <w:rPr>
                <w:rFonts w:ascii="Tahoma" w:hAnsi="Tahoma" w:cs="Tahoma"/>
                <w:noProof/>
              </w:rPr>
            </w:pPr>
            <w:r>
              <w:rPr>
                <w:rFonts w:ascii="Tahoma" w:hAnsi="Tahoma" w:cs="Tahoma"/>
                <w:noProof/>
              </w:rPr>
              <w:t>10.00- 10.30</w:t>
            </w:r>
          </w:p>
        </w:tc>
        <w:tc>
          <w:tcPr>
            <w:tcW w:w="8873" w:type="dxa"/>
            <w:gridSpan w:val="3"/>
          </w:tcPr>
          <w:p w14:paraId="3EE488A9"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Time for some physical activity. How about a workout with Joe Wicks, the Body Coach? Or, if you can, get out in the sunshine and make up your own workout!</w:t>
            </w:r>
          </w:p>
        </w:tc>
      </w:tr>
      <w:tr w:rsidR="008B262B" w:rsidRPr="00FD7F0A" w14:paraId="4C676DDD" w14:textId="77777777" w:rsidTr="008B262B">
        <w:tc>
          <w:tcPr>
            <w:tcW w:w="1701" w:type="dxa"/>
          </w:tcPr>
          <w:p w14:paraId="35FCFF03" w14:textId="77777777" w:rsidR="008B262B" w:rsidRDefault="008B262B" w:rsidP="008B262B">
            <w:pPr>
              <w:pStyle w:val="ListParagraph"/>
              <w:ind w:left="0"/>
              <w:rPr>
                <w:rFonts w:ascii="Tahoma" w:hAnsi="Tahoma" w:cs="Tahoma"/>
                <w:noProof/>
              </w:rPr>
            </w:pPr>
            <w:r>
              <w:rPr>
                <w:rFonts w:ascii="Tahoma" w:hAnsi="Tahoma" w:cs="Tahoma"/>
                <w:noProof/>
              </w:rPr>
              <w:t xml:space="preserve">10.30-11.30 </w:t>
            </w:r>
          </w:p>
        </w:tc>
        <w:tc>
          <w:tcPr>
            <w:tcW w:w="5103" w:type="dxa"/>
            <w:gridSpan w:val="2"/>
          </w:tcPr>
          <w:p w14:paraId="45CFDC39" w14:textId="77777777" w:rsidR="008B262B" w:rsidRPr="009A3962" w:rsidRDefault="008B262B" w:rsidP="008B262B">
            <w:pPr>
              <w:pStyle w:val="ListParagraph"/>
              <w:ind w:left="0"/>
              <w:rPr>
                <w:rStyle w:val="Hyperlink"/>
                <w:rFonts w:ascii="Tahoma" w:hAnsi="Tahoma" w:cs="Tahoma"/>
                <w:sz w:val="22"/>
                <w:szCs w:val="22"/>
              </w:rPr>
            </w:pPr>
            <w:r w:rsidRPr="009A3962">
              <w:rPr>
                <w:rFonts w:ascii="Tahoma" w:hAnsi="Tahoma" w:cs="Tahoma"/>
                <w:noProof/>
                <w:sz w:val="22"/>
                <w:szCs w:val="22"/>
              </w:rPr>
              <w:t xml:space="preserve">Maths – Use the following website to watch tutorial videos, print off activities and then use the marking guidance to see how you got on. </w:t>
            </w:r>
            <w:hyperlink r:id="rId45" w:history="1">
              <w:r w:rsidRPr="009A3962">
                <w:rPr>
                  <w:rStyle w:val="Hyperlink"/>
                  <w:rFonts w:ascii="Tahoma" w:hAnsi="Tahoma" w:cs="Tahoma"/>
                  <w:sz w:val="22"/>
                  <w:szCs w:val="22"/>
                </w:rPr>
                <w:t>https://whiterosemaths.com/homelearning/</w:t>
              </w:r>
            </w:hyperlink>
          </w:p>
          <w:p w14:paraId="52405125" w14:textId="77777777" w:rsidR="008B262B" w:rsidRPr="009A3962" w:rsidRDefault="008B262B" w:rsidP="004657DF">
            <w:pPr>
              <w:pStyle w:val="ListParagraph"/>
              <w:ind w:left="0"/>
              <w:rPr>
                <w:rStyle w:val="Hyperlink"/>
                <w:color w:val="auto"/>
                <w:sz w:val="22"/>
                <w:szCs w:val="22"/>
                <w:u w:val="none"/>
              </w:rPr>
            </w:pPr>
          </w:p>
          <w:p w14:paraId="0875DB80" w14:textId="77777777" w:rsidR="004657DF" w:rsidRPr="009A3962" w:rsidRDefault="004657DF" w:rsidP="004657DF">
            <w:pPr>
              <w:pStyle w:val="ListParagraph"/>
              <w:ind w:left="0"/>
              <w:rPr>
                <w:rFonts w:ascii="Tahoma" w:hAnsi="Tahoma" w:cs="Tahoma"/>
                <w:sz w:val="22"/>
                <w:szCs w:val="22"/>
              </w:rPr>
            </w:pPr>
            <w:r w:rsidRPr="009A3962">
              <w:rPr>
                <w:rStyle w:val="Hyperlink"/>
                <w:rFonts w:ascii="Tahoma" w:hAnsi="Tahoma" w:cs="Tahoma"/>
                <w:color w:val="auto"/>
                <w:sz w:val="22"/>
                <w:szCs w:val="22"/>
                <w:u w:val="none"/>
              </w:rPr>
              <w:t xml:space="preserve">Why not visit </w:t>
            </w:r>
            <w:hyperlink r:id="rId46" w:history="1">
              <w:r w:rsidRPr="009A3962">
                <w:rPr>
                  <w:rStyle w:val="Hyperlink"/>
                  <w:rFonts w:ascii="Tahoma" w:hAnsi="Tahoma" w:cs="Tahoma"/>
                  <w:sz w:val="22"/>
                  <w:szCs w:val="22"/>
                </w:rPr>
                <w:t>https://nrich.maths.org/9803</w:t>
              </w:r>
            </w:hyperlink>
            <w:r w:rsidRPr="009A3962">
              <w:rPr>
                <w:rFonts w:ascii="Tahoma" w:hAnsi="Tahoma" w:cs="Tahoma"/>
                <w:sz w:val="22"/>
                <w:szCs w:val="22"/>
              </w:rPr>
              <w:t xml:space="preserve"> and have a go at one of the Maths investigations there. Be warned – these will really make you think! </w:t>
            </w:r>
          </w:p>
        </w:tc>
        <w:tc>
          <w:tcPr>
            <w:tcW w:w="3770" w:type="dxa"/>
          </w:tcPr>
          <w:p w14:paraId="2C7275EC" w14:textId="77777777" w:rsidR="008B262B" w:rsidRPr="009A3962" w:rsidRDefault="008B262B" w:rsidP="008B262B">
            <w:pPr>
              <w:rPr>
                <w:rFonts w:ascii="Tahoma" w:hAnsi="Tahoma" w:cs="Tahoma"/>
                <w:sz w:val="22"/>
                <w:szCs w:val="22"/>
              </w:rPr>
            </w:pPr>
            <w:r w:rsidRPr="009A3962">
              <w:rPr>
                <w:rFonts w:ascii="Tahoma" w:hAnsi="Tahoma" w:cs="Tahoma"/>
                <w:sz w:val="22"/>
                <w:szCs w:val="22"/>
              </w:rPr>
              <w:t>How about a warm-up using Times Table Rock Stars or else play a Maths game to help practise core number facts?</w:t>
            </w:r>
          </w:p>
          <w:p w14:paraId="3E22AFF5" w14:textId="77777777" w:rsidR="008B262B" w:rsidRPr="009A3962" w:rsidRDefault="008B262B" w:rsidP="008B262B">
            <w:pPr>
              <w:rPr>
                <w:rFonts w:ascii="Tahoma" w:hAnsi="Tahoma" w:cs="Tahoma"/>
                <w:sz w:val="22"/>
                <w:szCs w:val="22"/>
              </w:rPr>
            </w:pPr>
            <w:r w:rsidRPr="009A3962">
              <w:rPr>
                <w:rFonts w:ascii="Tahoma" w:hAnsi="Tahoma" w:cs="Tahoma"/>
                <w:sz w:val="22"/>
                <w:szCs w:val="22"/>
              </w:rPr>
              <w:t xml:space="preserve"> </w:t>
            </w:r>
          </w:p>
          <w:p w14:paraId="53C51FF2" w14:textId="77777777" w:rsidR="008B262B" w:rsidRPr="009A3962" w:rsidRDefault="008B262B" w:rsidP="008B262B">
            <w:pPr>
              <w:rPr>
                <w:rFonts w:ascii="Tahoma" w:hAnsi="Tahoma" w:cs="Tahoma"/>
                <w:sz w:val="22"/>
                <w:szCs w:val="22"/>
              </w:rPr>
            </w:pPr>
            <w:r w:rsidRPr="009A3962">
              <w:rPr>
                <w:rFonts w:ascii="Tahoma" w:hAnsi="Tahoma" w:cs="Tahoma"/>
                <w:sz w:val="22"/>
                <w:szCs w:val="22"/>
              </w:rPr>
              <w:t xml:space="preserve"> </w:t>
            </w:r>
          </w:p>
        </w:tc>
      </w:tr>
      <w:tr w:rsidR="008B262B" w14:paraId="313B2CEA" w14:textId="77777777" w:rsidTr="00C4520D">
        <w:tc>
          <w:tcPr>
            <w:tcW w:w="1701" w:type="dxa"/>
          </w:tcPr>
          <w:p w14:paraId="36EEA727" w14:textId="0F2F0A64" w:rsidR="008B262B" w:rsidRDefault="0063476D" w:rsidP="0063476D">
            <w:pPr>
              <w:pStyle w:val="ListParagraph"/>
              <w:ind w:left="0"/>
              <w:rPr>
                <w:rFonts w:ascii="Tahoma" w:hAnsi="Tahoma" w:cs="Tahoma"/>
                <w:noProof/>
              </w:rPr>
            </w:pPr>
            <w:r>
              <w:rPr>
                <w:rFonts w:ascii="Tahoma" w:hAnsi="Tahoma" w:cs="Tahoma"/>
                <w:noProof/>
              </w:rPr>
              <w:t>11.30- 11</w:t>
            </w:r>
            <w:r w:rsidR="008B262B">
              <w:rPr>
                <w:rFonts w:ascii="Tahoma" w:hAnsi="Tahoma" w:cs="Tahoma"/>
                <w:noProof/>
              </w:rPr>
              <w:t>.</w:t>
            </w:r>
            <w:r>
              <w:rPr>
                <w:rFonts w:ascii="Tahoma" w:hAnsi="Tahoma" w:cs="Tahoma"/>
                <w:noProof/>
              </w:rPr>
              <w:t>45</w:t>
            </w:r>
            <w:r w:rsidR="008B262B">
              <w:rPr>
                <w:rFonts w:ascii="Tahoma" w:hAnsi="Tahoma" w:cs="Tahoma"/>
                <w:noProof/>
              </w:rPr>
              <w:t xml:space="preserve"> </w:t>
            </w:r>
          </w:p>
        </w:tc>
        <w:tc>
          <w:tcPr>
            <w:tcW w:w="4395" w:type="dxa"/>
          </w:tcPr>
          <w:p w14:paraId="7C8F6446"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4478" w:type="dxa"/>
            <w:gridSpan w:val="2"/>
          </w:tcPr>
          <w:p w14:paraId="2406BADB" w14:textId="77777777" w:rsidR="008B262B" w:rsidRPr="009A3962" w:rsidRDefault="004657DF" w:rsidP="004657DF">
            <w:pPr>
              <w:pStyle w:val="ListParagraph"/>
              <w:ind w:left="0"/>
              <w:rPr>
                <w:rFonts w:ascii="Tahoma" w:hAnsi="Tahoma" w:cs="Tahoma"/>
                <w:noProof/>
                <w:sz w:val="22"/>
                <w:szCs w:val="22"/>
              </w:rPr>
            </w:pPr>
            <w:r w:rsidRPr="009A3962">
              <w:rPr>
                <w:rFonts w:ascii="Tahoma" w:hAnsi="Tahoma" w:cs="Tahoma"/>
                <w:noProof/>
                <w:sz w:val="22"/>
                <w:szCs w:val="22"/>
              </w:rPr>
              <w:t>Eat well – why not prepare a healthy snack for your family? You could have a go at making your own muesli bars or make some fruit skewers.</w:t>
            </w:r>
          </w:p>
        </w:tc>
      </w:tr>
      <w:tr w:rsidR="0063476D" w14:paraId="65482EC8" w14:textId="77777777" w:rsidTr="0063476D">
        <w:trPr>
          <w:trHeight w:val="417"/>
        </w:trPr>
        <w:tc>
          <w:tcPr>
            <w:tcW w:w="1701" w:type="dxa"/>
          </w:tcPr>
          <w:p w14:paraId="6976E0FD" w14:textId="715597C7" w:rsidR="0063476D" w:rsidRDefault="0063476D" w:rsidP="0063476D">
            <w:pPr>
              <w:pStyle w:val="ListParagraph"/>
              <w:ind w:left="0"/>
              <w:rPr>
                <w:rFonts w:ascii="Tahoma" w:hAnsi="Tahoma" w:cs="Tahoma"/>
                <w:noProof/>
              </w:rPr>
            </w:pPr>
            <w:r>
              <w:rPr>
                <w:rFonts w:ascii="Tahoma" w:hAnsi="Tahoma" w:cs="Tahoma"/>
                <w:noProof/>
              </w:rPr>
              <w:t>11.45 – 12.00</w:t>
            </w:r>
          </w:p>
        </w:tc>
        <w:tc>
          <w:tcPr>
            <w:tcW w:w="8873" w:type="dxa"/>
            <w:gridSpan w:val="3"/>
          </w:tcPr>
          <w:p w14:paraId="3D32EA02" w14:textId="7DD66A49" w:rsidR="0063476D" w:rsidRPr="009A3962" w:rsidRDefault="0063476D" w:rsidP="00FA3CFE">
            <w:pPr>
              <w:pStyle w:val="ListParagraph"/>
              <w:ind w:left="0"/>
              <w:rPr>
                <w:rFonts w:ascii="Tahoma" w:hAnsi="Tahoma" w:cs="Tahoma"/>
                <w:noProof/>
                <w:sz w:val="22"/>
                <w:szCs w:val="22"/>
              </w:rPr>
            </w:pPr>
            <w:r>
              <w:rPr>
                <w:rFonts w:ascii="Tahoma" w:hAnsi="Tahoma" w:cs="Tahoma"/>
                <w:noProof/>
                <w:sz w:val="22"/>
                <w:szCs w:val="22"/>
              </w:rPr>
              <w:t>Devotions – why not join in the Federation prayer time and say some prayers for people around the worl</w:t>
            </w:r>
            <w:r w:rsidR="00FA3CFE">
              <w:rPr>
                <w:rFonts w:ascii="Tahoma" w:hAnsi="Tahoma" w:cs="Tahoma"/>
                <w:noProof/>
                <w:sz w:val="22"/>
                <w:szCs w:val="22"/>
              </w:rPr>
              <w:t>d suffering from Coronavirus?</w:t>
            </w:r>
            <w:r>
              <w:rPr>
                <w:rFonts w:ascii="Tahoma" w:hAnsi="Tahoma" w:cs="Tahoma"/>
                <w:noProof/>
                <w:sz w:val="22"/>
                <w:szCs w:val="22"/>
              </w:rPr>
              <w:t xml:space="preserve"> You can download a </w:t>
            </w:r>
            <w:r w:rsidR="00FA3CFE">
              <w:rPr>
                <w:rFonts w:ascii="Tahoma" w:hAnsi="Tahoma" w:cs="Tahoma"/>
                <w:noProof/>
                <w:sz w:val="22"/>
                <w:szCs w:val="22"/>
              </w:rPr>
              <w:t xml:space="preserve">script for this from the school website. </w:t>
            </w:r>
          </w:p>
        </w:tc>
      </w:tr>
      <w:tr w:rsidR="008B262B" w14:paraId="64EC63CA" w14:textId="77777777" w:rsidTr="008B262B">
        <w:tc>
          <w:tcPr>
            <w:tcW w:w="1701" w:type="dxa"/>
          </w:tcPr>
          <w:p w14:paraId="4636E02E" w14:textId="77777777" w:rsidR="008B262B" w:rsidRDefault="008B262B" w:rsidP="008B262B">
            <w:pPr>
              <w:pStyle w:val="ListParagraph"/>
              <w:ind w:left="0"/>
              <w:rPr>
                <w:rFonts w:ascii="Tahoma" w:hAnsi="Tahoma" w:cs="Tahoma"/>
                <w:noProof/>
              </w:rPr>
            </w:pPr>
            <w:r>
              <w:rPr>
                <w:rFonts w:ascii="Tahoma" w:hAnsi="Tahoma" w:cs="Tahoma"/>
                <w:noProof/>
              </w:rPr>
              <w:t>12.00- 1.00pm</w:t>
            </w:r>
          </w:p>
        </w:tc>
        <w:tc>
          <w:tcPr>
            <w:tcW w:w="5103" w:type="dxa"/>
            <w:gridSpan w:val="2"/>
          </w:tcPr>
          <w:p w14:paraId="42431004"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 xml:space="preserve">Lunch break. Eat a healthy lunch and try to get outside for some fresh air! </w:t>
            </w:r>
          </w:p>
        </w:tc>
        <w:tc>
          <w:tcPr>
            <w:tcW w:w="3770" w:type="dxa"/>
          </w:tcPr>
          <w:p w14:paraId="21CA31FC" w14:textId="77777777" w:rsidR="008B262B" w:rsidRPr="009A3962" w:rsidRDefault="008B262B" w:rsidP="008B262B">
            <w:pPr>
              <w:pStyle w:val="ListParagraph"/>
              <w:ind w:left="0"/>
              <w:rPr>
                <w:rFonts w:ascii="Tahoma" w:hAnsi="Tahoma" w:cs="Tahoma"/>
                <w:noProof/>
                <w:sz w:val="22"/>
                <w:szCs w:val="22"/>
              </w:rPr>
            </w:pPr>
          </w:p>
        </w:tc>
      </w:tr>
      <w:tr w:rsidR="008B262B" w14:paraId="22BAF60D" w14:textId="77777777" w:rsidTr="008B262B">
        <w:tc>
          <w:tcPr>
            <w:tcW w:w="1701" w:type="dxa"/>
          </w:tcPr>
          <w:p w14:paraId="5BBD3504" w14:textId="77777777" w:rsidR="008B262B" w:rsidRDefault="008B262B" w:rsidP="008B262B">
            <w:pPr>
              <w:pStyle w:val="ListParagraph"/>
              <w:ind w:left="0"/>
              <w:rPr>
                <w:rFonts w:ascii="Tahoma" w:hAnsi="Tahoma" w:cs="Tahoma"/>
                <w:noProof/>
              </w:rPr>
            </w:pPr>
            <w:r>
              <w:rPr>
                <w:rFonts w:ascii="Tahoma" w:hAnsi="Tahoma" w:cs="Tahoma"/>
                <w:noProof/>
              </w:rPr>
              <w:t xml:space="preserve">1.00pm – 1.30pm </w:t>
            </w:r>
          </w:p>
        </w:tc>
        <w:tc>
          <w:tcPr>
            <w:tcW w:w="5103" w:type="dxa"/>
            <w:gridSpan w:val="2"/>
          </w:tcPr>
          <w:p w14:paraId="04A7C53B" w14:textId="77777777" w:rsidR="008B262B" w:rsidRPr="009A3962" w:rsidRDefault="008B262B" w:rsidP="008B262B">
            <w:pPr>
              <w:pStyle w:val="ListParagraph"/>
              <w:ind w:left="0"/>
              <w:rPr>
                <w:rFonts w:ascii="Tahoma" w:hAnsi="Tahoma" w:cs="Tahoma"/>
                <w:i/>
                <w:noProof/>
                <w:sz w:val="22"/>
                <w:szCs w:val="22"/>
              </w:rPr>
            </w:pPr>
            <w:r w:rsidRPr="009A3962">
              <w:rPr>
                <w:rFonts w:ascii="Tahoma" w:hAnsi="Tahoma" w:cs="Tahoma"/>
                <w:noProof/>
                <w:sz w:val="22"/>
                <w:szCs w:val="22"/>
              </w:rPr>
              <w:t xml:space="preserve">Reading time –  Read a chapter or two of your latest book on Bug Club. Don’t forget to click on the bugs and answer the comprehension questions! </w:t>
            </w:r>
          </w:p>
        </w:tc>
        <w:tc>
          <w:tcPr>
            <w:tcW w:w="3770" w:type="dxa"/>
          </w:tcPr>
          <w:p w14:paraId="334615B1" w14:textId="77777777" w:rsidR="008B262B" w:rsidRPr="009A3962" w:rsidRDefault="008B262B" w:rsidP="004657DF">
            <w:pPr>
              <w:pStyle w:val="ListParagraph"/>
              <w:ind w:left="0"/>
              <w:rPr>
                <w:rFonts w:ascii="Tahoma" w:hAnsi="Tahoma" w:cs="Tahoma"/>
                <w:noProof/>
                <w:sz w:val="22"/>
                <w:szCs w:val="22"/>
              </w:rPr>
            </w:pPr>
            <w:r w:rsidRPr="009A3962">
              <w:rPr>
                <w:rFonts w:ascii="Tahoma" w:hAnsi="Tahoma" w:cs="Tahoma"/>
                <w:noProof/>
                <w:sz w:val="22"/>
                <w:szCs w:val="22"/>
              </w:rPr>
              <w:t>Alternatively, read a cha</w:t>
            </w:r>
            <w:r w:rsidR="004657DF" w:rsidRPr="009A3962">
              <w:rPr>
                <w:rFonts w:ascii="Tahoma" w:hAnsi="Tahoma" w:cs="Tahoma"/>
                <w:noProof/>
                <w:sz w:val="22"/>
                <w:szCs w:val="22"/>
              </w:rPr>
              <w:t>pter or two of a novel. Pick out a few of your favourite sentences and consider what the author has done to make them have an impact on the reader.</w:t>
            </w:r>
          </w:p>
        </w:tc>
      </w:tr>
      <w:tr w:rsidR="008B262B" w:rsidRPr="008B262B" w14:paraId="0BE1F953" w14:textId="77777777" w:rsidTr="007C2072">
        <w:tc>
          <w:tcPr>
            <w:tcW w:w="1701" w:type="dxa"/>
          </w:tcPr>
          <w:p w14:paraId="797E26E3" w14:textId="77777777" w:rsidR="008B262B" w:rsidRPr="005C5216" w:rsidRDefault="008B262B" w:rsidP="008B262B">
            <w:pPr>
              <w:pStyle w:val="ListParagraph"/>
              <w:ind w:left="0"/>
              <w:rPr>
                <w:rFonts w:ascii="Tahoma" w:hAnsi="Tahoma" w:cs="Tahoma"/>
                <w:noProof/>
              </w:rPr>
            </w:pPr>
            <w:r w:rsidRPr="005C5216">
              <w:rPr>
                <w:rFonts w:ascii="Tahoma" w:hAnsi="Tahoma" w:cs="Tahoma"/>
                <w:noProof/>
              </w:rPr>
              <w:t>1.30pm – 3.00pm</w:t>
            </w:r>
          </w:p>
        </w:tc>
        <w:tc>
          <w:tcPr>
            <w:tcW w:w="5103" w:type="dxa"/>
            <w:gridSpan w:val="2"/>
          </w:tcPr>
          <w:p w14:paraId="77A6CE51"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Theme</w:t>
            </w:r>
          </w:p>
          <w:p w14:paraId="5546035E" w14:textId="77777777" w:rsidR="008B262B" w:rsidRPr="009A3962" w:rsidRDefault="008B262B" w:rsidP="008B262B">
            <w:pPr>
              <w:pStyle w:val="ListParagraph"/>
              <w:ind w:left="0"/>
              <w:rPr>
                <w:rFonts w:ascii="Tahoma" w:hAnsi="Tahoma" w:cs="Tahoma"/>
                <w:sz w:val="22"/>
                <w:szCs w:val="22"/>
                <w:shd w:val="clear" w:color="auto" w:fill="FFFFFF"/>
              </w:rPr>
            </w:pPr>
            <w:r w:rsidRPr="009A3962">
              <w:rPr>
                <w:rFonts w:ascii="Tahoma" w:hAnsi="Tahoma" w:cs="Tahoma"/>
                <w:noProof/>
                <w:sz w:val="22"/>
                <w:szCs w:val="22"/>
              </w:rPr>
              <w:t xml:space="preserve">The </w:t>
            </w:r>
            <w:r w:rsidR="004657DF" w:rsidRPr="009A3962">
              <w:rPr>
                <w:rFonts w:ascii="Tahoma" w:hAnsi="Tahoma" w:cs="Tahoma"/>
                <w:noProof/>
                <w:sz w:val="22"/>
                <w:szCs w:val="22"/>
              </w:rPr>
              <w:t xml:space="preserve">fourth and final </w:t>
            </w:r>
            <w:r w:rsidRPr="009A3962">
              <w:rPr>
                <w:rFonts w:ascii="Tahoma" w:hAnsi="Tahoma" w:cs="Tahoma"/>
                <w:noProof/>
                <w:sz w:val="22"/>
                <w:szCs w:val="22"/>
              </w:rPr>
              <w:t xml:space="preserve">day of </w:t>
            </w:r>
            <w:r w:rsidRPr="009A3962">
              <w:rPr>
                <w:rFonts w:ascii="Tahoma" w:hAnsi="Tahoma" w:cs="Tahoma"/>
                <w:sz w:val="22"/>
                <w:szCs w:val="22"/>
                <w:shd w:val="clear" w:color="auto" w:fill="FFFFFF"/>
              </w:rPr>
              <w:t xml:space="preserve">the Songkran festival is </w:t>
            </w:r>
            <w:r w:rsidR="004657DF" w:rsidRPr="009A3962">
              <w:rPr>
                <w:rFonts w:ascii="Tahoma" w:hAnsi="Tahoma" w:cs="Tahoma"/>
                <w:sz w:val="22"/>
                <w:szCs w:val="22"/>
                <w:shd w:val="clear" w:color="auto" w:fill="FFFFFF"/>
              </w:rPr>
              <w:t xml:space="preserve">called Wan </w:t>
            </w:r>
            <w:proofErr w:type="spellStart"/>
            <w:r w:rsidR="004657DF" w:rsidRPr="009A3962">
              <w:rPr>
                <w:rFonts w:ascii="Tahoma" w:hAnsi="Tahoma" w:cs="Tahoma"/>
                <w:sz w:val="22"/>
                <w:szCs w:val="22"/>
                <w:shd w:val="clear" w:color="auto" w:fill="FFFFFF"/>
              </w:rPr>
              <w:t>Parg-bpee</w:t>
            </w:r>
            <w:proofErr w:type="spellEnd"/>
            <w:r w:rsidR="004657DF" w:rsidRPr="009A3962">
              <w:rPr>
                <w:rFonts w:ascii="Tahoma" w:hAnsi="Tahoma" w:cs="Tahoma"/>
                <w:sz w:val="22"/>
                <w:szCs w:val="22"/>
                <w:shd w:val="clear" w:color="auto" w:fill="FFFFFF"/>
              </w:rPr>
              <w:t>. On this day, re</w:t>
            </w:r>
            <w:r w:rsidR="00DC0FCD" w:rsidRPr="009A3962">
              <w:rPr>
                <w:rFonts w:ascii="Tahoma" w:hAnsi="Tahoma" w:cs="Tahoma"/>
                <w:sz w:val="22"/>
                <w:szCs w:val="22"/>
                <w:shd w:val="clear" w:color="auto" w:fill="FFFFFF"/>
              </w:rPr>
              <w:t>s</w:t>
            </w:r>
            <w:r w:rsidR="004657DF" w:rsidRPr="009A3962">
              <w:rPr>
                <w:rFonts w:ascii="Tahoma" w:hAnsi="Tahoma" w:cs="Tahoma"/>
                <w:sz w:val="22"/>
                <w:szCs w:val="22"/>
                <w:shd w:val="clear" w:color="auto" w:fill="FFFFFF"/>
              </w:rPr>
              <w:t>pect is paid to ancestors and elders. Water is gently poured over the hands or shoulders of an elder while they recite blessings and good wishes for the new year.</w:t>
            </w:r>
          </w:p>
          <w:p w14:paraId="79FC166B" w14:textId="77777777" w:rsidR="00DC0FCD" w:rsidRPr="009A3962" w:rsidRDefault="00DC0FCD" w:rsidP="008B262B">
            <w:pPr>
              <w:pStyle w:val="ListParagraph"/>
              <w:ind w:left="0"/>
              <w:rPr>
                <w:rFonts w:ascii="Tahoma" w:hAnsi="Tahoma" w:cs="Tahoma"/>
                <w:sz w:val="22"/>
                <w:szCs w:val="22"/>
                <w:shd w:val="clear" w:color="auto" w:fill="FFFFFF"/>
              </w:rPr>
            </w:pPr>
            <w:r w:rsidRPr="009A3962">
              <w:rPr>
                <w:rFonts w:ascii="Tahoma" w:hAnsi="Tahoma" w:cs="Tahoma"/>
                <w:sz w:val="22"/>
                <w:szCs w:val="22"/>
                <w:shd w:val="clear" w:color="auto" w:fill="FFFFFF"/>
              </w:rPr>
              <w:t xml:space="preserve">Consider how you might encourage or show care and respect for an elderly person in your family or community. Could you write a letter, put together a care package or draw a picture? </w:t>
            </w:r>
          </w:p>
          <w:p w14:paraId="56F50EF1"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sz w:val="22"/>
                <w:szCs w:val="22"/>
              </w:rPr>
              <w:t xml:space="preserve"> </w:t>
            </w:r>
          </w:p>
        </w:tc>
        <w:tc>
          <w:tcPr>
            <w:tcW w:w="3770" w:type="dxa"/>
          </w:tcPr>
          <w:p w14:paraId="124B0800" w14:textId="77777777" w:rsidR="00DC0FCD" w:rsidRPr="009A3962" w:rsidRDefault="00DC0FCD" w:rsidP="008B262B">
            <w:pPr>
              <w:pStyle w:val="ListParagraph"/>
              <w:ind w:left="0"/>
              <w:rPr>
                <w:rFonts w:ascii="Tahoma" w:hAnsi="Tahoma" w:cs="Tahoma"/>
                <w:noProof/>
                <w:sz w:val="22"/>
                <w:szCs w:val="22"/>
              </w:rPr>
            </w:pPr>
            <w:r w:rsidRPr="009A3962">
              <w:rPr>
                <w:rFonts w:ascii="Tahoma" w:hAnsi="Tahoma" w:cs="Tahoma"/>
                <w:noProof/>
                <w:sz w:val="22"/>
                <w:szCs w:val="22"/>
              </w:rPr>
              <w:t xml:space="preserve">Have you found answers to all the questions you wrote on Tuesday? </w:t>
            </w:r>
          </w:p>
          <w:p w14:paraId="637E904F" w14:textId="3812A0D6" w:rsidR="008B262B" w:rsidRPr="009A3962" w:rsidRDefault="00DC0FCD" w:rsidP="008B262B">
            <w:pPr>
              <w:pStyle w:val="ListParagraph"/>
              <w:ind w:left="0"/>
              <w:rPr>
                <w:rFonts w:ascii="Tahoma" w:hAnsi="Tahoma" w:cs="Tahoma"/>
                <w:noProof/>
                <w:sz w:val="22"/>
                <w:szCs w:val="22"/>
              </w:rPr>
            </w:pPr>
            <w:r w:rsidRPr="009A3962">
              <w:rPr>
                <w:rFonts w:ascii="Tahoma" w:hAnsi="Tahoma" w:cs="Tahoma"/>
                <w:noProof/>
                <w:sz w:val="22"/>
                <w:szCs w:val="22"/>
              </w:rPr>
              <w:t>Make a leaflet or Powerpoint presentation to expla</w:t>
            </w:r>
            <w:r w:rsidR="003A6560">
              <w:rPr>
                <w:rFonts w:ascii="Tahoma" w:hAnsi="Tahoma" w:cs="Tahoma"/>
                <w:noProof/>
                <w:sz w:val="22"/>
                <w:szCs w:val="22"/>
              </w:rPr>
              <w:t>in what you have learned about T</w:t>
            </w:r>
            <w:r w:rsidRPr="009A3962">
              <w:rPr>
                <w:rFonts w:ascii="Tahoma" w:hAnsi="Tahoma" w:cs="Tahoma"/>
                <w:noProof/>
                <w:sz w:val="22"/>
                <w:szCs w:val="22"/>
              </w:rPr>
              <w:t xml:space="preserve">hailand and the Songkran Festival. </w:t>
            </w:r>
          </w:p>
          <w:p w14:paraId="09731C44" w14:textId="77777777" w:rsidR="00DC0FCD" w:rsidRDefault="00DC0FCD" w:rsidP="008B262B">
            <w:pPr>
              <w:pStyle w:val="ListParagraph"/>
              <w:ind w:left="0"/>
              <w:rPr>
                <w:rFonts w:ascii="Tahoma" w:hAnsi="Tahoma" w:cs="Tahoma"/>
                <w:noProof/>
                <w:sz w:val="22"/>
                <w:szCs w:val="22"/>
              </w:rPr>
            </w:pPr>
          </w:p>
          <w:p w14:paraId="20100FF5" w14:textId="77777777" w:rsidR="007C6B17" w:rsidRPr="009A3962" w:rsidRDefault="007C6B17" w:rsidP="008B262B">
            <w:pPr>
              <w:pStyle w:val="ListParagraph"/>
              <w:ind w:left="0"/>
              <w:rPr>
                <w:rFonts w:ascii="Tahoma" w:hAnsi="Tahoma" w:cs="Tahoma"/>
                <w:noProof/>
                <w:sz w:val="22"/>
                <w:szCs w:val="22"/>
              </w:rPr>
            </w:pPr>
            <w:r>
              <w:rPr>
                <w:rFonts w:ascii="Tahoma" w:hAnsi="Tahoma" w:cs="Tahoma"/>
                <w:noProof/>
                <w:sz w:val="22"/>
                <w:szCs w:val="22"/>
              </w:rPr>
              <w:t xml:space="preserve">Imagine you are a visitor to Thailand during the Songkran Festival, Write a diary account, describing what you see, hear, smell, taste and feel. </w:t>
            </w:r>
          </w:p>
          <w:p w14:paraId="2340E6C6" w14:textId="77777777" w:rsidR="00DC0FCD" w:rsidRPr="009A3962" w:rsidRDefault="00DC0FCD" w:rsidP="008B262B">
            <w:pPr>
              <w:pStyle w:val="ListParagraph"/>
              <w:ind w:left="0"/>
              <w:rPr>
                <w:rFonts w:ascii="Tahoma" w:hAnsi="Tahoma" w:cs="Tahoma"/>
                <w:noProof/>
                <w:sz w:val="22"/>
                <w:szCs w:val="22"/>
              </w:rPr>
            </w:pPr>
          </w:p>
        </w:tc>
        <w:bookmarkStart w:id="0" w:name="_GoBack"/>
        <w:bookmarkEnd w:id="0"/>
      </w:tr>
    </w:tbl>
    <w:p w14:paraId="77268BE3" w14:textId="77777777" w:rsidR="009A3962" w:rsidRDefault="009A3962" w:rsidP="00F51345">
      <w:pPr>
        <w:rPr>
          <w:rFonts w:ascii="Tahoma" w:hAnsi="Tahoma" w:cs="Tahoma"/>
          <w:b/>
          <w:sz w:val="22"/>
          <w:szCs w:val="22"/>
        </w:rPr>
      </w:pPr>
    </w:p>
    <w:p w14:paraId="1CD18026" w14:textId="77777777" w:rsidR="009A3962" w:rsidRDefault="009A3962" w:rsidP="00F51345">
      <w:pPr>
        <w:rPr>
          <w:rFonts w:ascii="Tahoma" w:hAnsi="Tahoma" w:cs="Tahoma"/>
          <w:b/>
          <w:sz w:val="22"/>
          <w:szCs w:val="22"/>
        </w:rPr>
      </w:pPr>
      <w:r>
        <w:rPr>
          <w:rFonts w:ascii="Tahoma" w:hAnsi="Tahoma" w:cs="Tahoma"/>
          <w:b/>
          <w:sz w:val="22"/>
          <w:szCs w:val="22"/>
        </w:rPr>
        <w:t xml:space="preserve">That’s it for our visit to Thailand – next week we are off to Japan for a cherry blossom festival! </w:t>
      </w:r>
    </w:p>
    <w:p w14:paraId="2DED25C1" w14:textId="7DCE1FDF" w:rsidR="00CC0A7C" w:rsidRPr="004657DF" w:rsidRDefault="009A3962" w:rsidP="00F51345">
      <w:pPr>
        <w:rPr>
          <w:rFonts w:ascii="Tahoma" w:hAnsi="Tahoma" w:cs="Tahoma"/>
          <w:sz w:val="22"/>
          <w:szCs w:val="22"/>
        </w:rPr>
      </w:pPr>
      <w:r>
        <w:rPr>
          <w:rFonts w:ascii="Tahoma" w:hAnsi="Tahoma" w:cs="Tahoma"/>
          <w:sz w:val="22"/>
          <w:szCs w:val="22"/>
        </w:rPr>
        <w:t xml:space="preserve">However, </w:t>
      </w:r>
      <w:r w:rsidR="007C2072">
        <w:rPr>
          <w:rFonts w:ascii="Tahoma" w:hAnsi="Tahoma" w:cs="Tahoma"/>
          <w:sz w:val="22"/>
          <w:szCs w:val="22"/>
        </w:rPr>
        <w:t>in ‘Additional learning about Thailand’</w:t>
      </w:r>
      <w:r>
        <w:rPr>
          <w:rFonts w:ascii="Tahoma" w:hAnsi="Tahoma" w:cs="Tahoma"/>
          <w:sz w:val="22"/>
          <w:szCs w:val="22"/>
        </w:rPr>
        <w:t>, you will find a few more pages of activities linked to Thailand. Happy Learning!</w:t>
      </w:r>
    </w:p>
    <w:sectPr w:rsidR="00CC0A7C" w:rsidRPr="004657DF" w:rsidSect="00745D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445D"/>
    <w:multiLevelType w:val="multilevel"/>
    <w:tmpl w:val="EFBE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nsid w:val="117F7820"/>
    <w:multiLevelType w:val="hybridMultilevel"/>
    <w:tmpl w:val="02CA6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F257E0"/>
    <w:multiLevelType w:val="hybridMultilevel"/>
    <w:tmpl w:val="33163F5E"/>
    <w:lvl w:ilvl="0" w:tplc="587E2CE2">
      <w:start w:val="1"/>
      <w:numFmt w:val="decimal"/>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4">
    <w:nsid w:val="40AA0623"/>
    <w:multiLevelType w:val="hybridMultilevel"/>
    <w:tmpl w:val="4FACF6A0"/>
    <w:lvl w:ilvl="0" w:tplc="F544C370">
      <w:start w:val="1"/>
      <w:numFmt w:val="bullet"/>
      <w:lvlText w:val="•"/>
      <w:lvlJc w:val="left"/>
      <w:pPr>
        <w:ind w:hanging="227"/>
      </w:pPr>
      <w:rPr>
        <w:rFonts w:ascii="Arial" w:eastAsia="Arial" w:hAnsi="Arial" w:hint="default"/>
        <w:color w:val="231F20"/>
        <w:sz w:val="20"/>
        <w:szCs w:val="20"/>
      </w:rPr>
    </w:lvl>
    <w:lvl w:ilvl="1" w:tplc="1ACC7C50">
      <w:start w:val="1"/>
      <w:numFmt w:val="bullet"/>
      <w:lvlText w:val="•"/>
      <w:lvlJc w:val="left"/>
      <w:rPr>
        <w:rFonts w:hint="default"/>
      </w:rPr>
    </w:lvl>
    <w:lvl w:ilvl="2" w:tplc="84EA632E">
      <w:start w:val="1"/>
      <w:numFmt w:val="bullet"/>
      <w:lvlText w:val="•"/>
      <w:lvlJc w:val="left"/>
      <w:rPr>
        <w:rFonts w:hint="default"/>
      </w:rPr>
    </w:lvl>
    <w:lvl w:ilvl="3" w:tplc="73A4C316">
      <w:start w:val="1"/>
      <w:numFmt w:val="bullet"/>
      <w:lvlText w:val="•"/>
      <w:lvlJc w:val="left"/>
      <w:rPr>
        <w:rFonts w:hint="default"/>
      </w:rPr>
    </w:lvl>
    <w:lvl w:ilvl="4" w:tplc="D130C10C">
      <w:start w:val="1"/>
      <w:numFmt w:val="bullet"/>
      <w:lvlText w:val="•"/>
      <w:lvlJc w:val="left"/>
      <w:rPr>
        <w:rFonts w:hint="default"/>
      </w:rPr>
    </w:lvl>
    <w:lvl w:ilvl="5" w:tplc="662E7936">
      <w:start w:val="1"/>
      <w:numFmt w:val="bullet"/>
      <w:lvlText w:val="•"/>
      <w:lvlJc w:val="left"/>
      <w:rPr>
        <w:rFonts w:hint="default"/>
      </w:rPr>
    </w:lvl>
    <w:lvl w:ilvl="6" w:tplc="7056EF38">
      <w:start w:val="1"/>
      <w:numFmt w:val="bullet"/>
      <w:lvlText w:val="•"/>
      <w:lvlJc w:val="left"/>
      <w:rPr>
        <w:rFonts w:hint="default"/>
      </w:rPr>
    </w:lvl>
    <w:lvl w:ilvl="7" w:tplc="010ED5C2">
      <w:start w:val="1"/>
      <w:numFmt w:val="bullet"/>
      <w:lvlText w:val="•"/>
      <w:lvlJc w:val="left"/>
      <w:rPr>
        <w:rFonts w:hint="default"/>
      </w:rPr>
    </w:lvl>
    <w:lvl w:ilvl="8" w:tplc="2DB62B16">
      <w:start w:val="1"/>
      <w:numFmt w:val="bullet"/>
      <w:lvlText w:val="•"/>
      <w:lvlJc w:val="left"/>
      <w:rPr>
        <w:rFonts w:hint="default"/>
      </w:rPr>
    </w:lvl>
  </w:abstractNum>
  <w:abstractNum w:abstractNumId="5">
    <w:nsid w:val="5271085B"/>
    <w:multiLevelType w:val="hybridMultilevel"/>
    <w:tmpl w:val="690663D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7">
    <w:nsid w:val="66476EB8"/>
    <w:multiLevelType w:val="hybridMultilevel"/>
    <w:tmpl w:val="987A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5"/>
  </w:num>
  <w:num w:numId="5">
    <w:abstractNumId w:val="1"/>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D9D"/>
    <w:rsid w:val="00005737"/>
    <w:rsid w:val="000E1EE5"/>
    <w:rsid w:val="001E2091"/>
    <w:rsid w:val="00214AA7"/>
    <w:rsid w:val="0025745C"/>
    <w:rsid w:val="0031376A"/>
    <w:rsid w:val="0034480F"/>
    <w:rsid w:val="00386C2D"/>
    <w:rsid w:val="003A6560"/>
    <w:rsid w:val="00460362"/>
    <w:rsid w:val="004657DF"/>
    <w:rsid w:val="00556340"/>
    <w:rsid w:val="00574865"/>
    <w:rsid w:val="0058587B"/>
    <w:rsid w:val="005A7C41"/>
    <w:rsid w:val="005B6864"/>
    <w:rsid w:val="005C5216"/>
    <w:rsid w:val="0063476D"/>
    <w:rsid w:val="0066217D"/>
    <w:rsid w:val="006B631D"/>
    <w:rsid w:val="006C7C3B"/>
    <w:rsid w:val="00745D9D"/>
    <w:rsid w:val="00776EDF"/>
    <w:rsid w:val="007B1E8C"/>
    <w:rsid w:val="007C0DB0"/>
    <w:rsid w:val="007C2072"/>
    <w:rsid w:val="007C6B17"/>
    <w:rsid w:val="008760B4"/>
    <w:rsid w:val="008B262B"/>
    <w:rsid w:val="009A3962"/>
    <w:rsid w:val="009A4B75"/>
    <w:rsid w:val="00B40F1E"/>
    <w:rsid w:val="00BC600D"/>
    <w:rsid w:val="00BC6DED"/>
    <w:rsid w:val="00BE0C7C"/>
    <w:rsid w:val="00C4520D"/>
    <w:rsid w:val="00CA7643"/>
    <w:rsid w:val="00CC0A7C"/>
    <w:rsid w:val="00CE373D"/>
    <w:rsid w:val="00D873C8"/>
    <w:rsid w:val="00DC0FCD"/>
    <w:rsid w:val="00DC46AA"/>
    <w:rsid w:val="00E73732"/>
    <w:rsid w:val="00F22BDA"/>
    <w:rsid w:val="00F51345"/>
    <w:rsid w:val="00FA3CFE"/>
    <w:rsid w:val="00FD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51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0972">
      <w:bodyDiv w:val="1"/>
      <w:marLeft w:val="0"/>
      <w:marRight w:val="0"/>
      <w:marTop w:val="0"/>
      <w:marBottom w:val="0"/>
      <w:divBdr>
        <w:top w:val="none" w:sz="0" w:space="0" w:color="auto"/>
        <w:left w:val="none" w:sz="0" w:space="0" w:color="auto"/>
        <w:bottom w:val="none" w:sz="0" w:space="0" w:color="auto"/>
        <w:right w:val="none" w:sz="0" w:space="0" w:color="auto"/>
      </w:divBdr>
    </w:div>
    <w:div w:id="352731581">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1">
          <w:marLeft w:val="0"/>
          <w:marRight w:val="0"/>
          <w:marTop w:val="0"/>
          <w:marBottom w:val="0"/>
          <w:divBdr>
            <w:top w:val="none" w:sz="0" w:space="0" w:color="auto"/>
            <w:left w:val="none" w:sz="0" w:space="0" w:color="auto"/>
            <w:bottom w:val="none" w:sz="0" w:space="0" w:color="auto"/>
            <w:right w:val="none" w:sz="0" w:space="0" w:color="auto"/>
          </w:divBdr>
        </w:div>
        <w:div w:id="1766414716">
          <w:marLeft w:val="0"/>
          <w:marRight w:val="0"/>
          <w:marTop w:val="0"/>
          <w:marBottom w:val="0"/>
          <w:divBdr>
            <w:top w:val="none" w:sz="0" w:space="0" w:color="auto"/>
            <w:left w:val="none" w:sz="0" w:space="0" w:color="auto"/>
            <w:bottom w:val="none" w:sz="0" w:space="0" w:color="auto"/>
            <w:right w:val="none" w:sz="0" w:space="0" w:color="auto"/>
          </w:divBdr>
          <w:divsChild>
            <w:div w:id="213129554">
              <w:marLeft w:val="0"/>
              <w:marRight w:val="0"/>
              <w:marTop w:val="0"/>
              <w:marBottom w:val="0"/>
              <w:divBdr>
                <w:top w:val="none" w:sz="0" w:space="0" w:color="auto"/>
                <w:left w:val="none" w:sz="0" w:space="0" w:color="auto"/>
                <w:bottom w:val="none" w:sz="0" w:space="0" w:color="auto"/>
                <w:right w:val="none" w:sz="0" w:space="0" w:color="auto"/>
              </w:divBdr>
              <w:divsChild>
                <w:div w:id="16721735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round" TargetMode="External"/><Relationship Id="rId13" Type="http://schemas.openxmlformats.org/officeDocument/2006/relationships/hyperlink" Target="https://rove.me/to/thailand/songkran" TargetMode="External"/><Relationship Id="rId18" Type="http://schemas.openxmlformats.org/officeDocument/2006/relationships/hyperlink" Target="https://www.bbc.co.uk/newsround" TargetMode="External"/><Relationship Id="rId26" Type="http://schemas.openxmlformats.org/officeDocument/2006/relationships/hyperlink" Target="https://www.bbc.co.uk/newsround" TargetMode="External"/><Relationship Id="rId39"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www.chesterzoo.org/app/uploads/sites/5/2016/06/Elephant-Maths-KS2-Learning-resource.pdf"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hiterosemaths.com/homelearning/"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www.soas.ac.uk/music/schools/lessons-for-schools-5-thailand.html" TargetMode="External"/><Relationship Id="rId38" Type="http://schemas.openxmlformats.org/officeDocument/2006/relationships/image" Target="media/image13.png"/><Relationship Id="rId46" Type="http://schemas.openxmlformats.org/officeDocument/2006/relationships/hyperlink" Target="https://nrich.maths.org/9803"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hiterosemaths.com/homelearning/" TargetMode="External"/><Relationship Id="rId29" Type="http://schemas.openxmlformats.org/officeDocument/2006/relationships/hyperlink" Target="https://whiterosemaths.com/homelearning/"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dolphinproject.com/blog/10-ways-to-help-protect-the-oceans/" TargetMode="External"/><Relationship Id="rId24" Type="http://schemas.openxmlformats.org/officeDocument/2006/relationships/image" Target="media/image7.png"/><Relationship Id="rId32" Type="http://schemas.openxmlformats.org/officeDocument/2006/relationships/hyperlink" Target="https://www.youtube.com/watch?v=SXXK4P2Ogs0"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whiterosemaths.com/homelearnin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www.britishvoiceassociation.org.uk/world-voice-day.htm" TargetMode="External"/><Relationship Id="rId36" Type="http://schemas.openxmlformats.org/officeDocument/2006/relationships/image" Target="media/image11.png"/><Relationship Id="rId10" Type="http://schemas.openxmlformats.org/officeDocument/2006/relationships/hyperlink" Target="https://nationaldaycalendar.com/national-dolphin-day-april-14/" TargetMode="External"/><Relationship Id="rId19" Type="http://schemas.openxmlformats.org/officeDocument/2006/relationships/hyperlink" Target="https://www.dogonews.com/" TargetMode="External"/><Relationship Id="rId31" Type="http://schemas.openxmlformats.org/officeDocument/2006/relationships/hyperlink" Target="https://www.bbc.co.uk/bitesize/topics/zh4mrj6/articles/zdbvjhv" TargetMode="External"/><Relationship Id="rId44" Type="http://schemas.openxmlformats.org/officeDocument/2006/relationships/hyperlink" Target="https://www.dogonews.com/" TargetMode="External"/><Relationship Id="rId4" Type="http://schemas.openxmlformats.org/officeDocument/2006/relationships/settings" Target="settings.xml"/><Relationship Id="rId9" Type="http://schemas.openxmlformats.org/officeDocument/2006/relationships/hyperlink" Target="https://www.dogonews.com/" TargetMode="External"/><Relationship Id="rId14" Type="http://schemas.openxmlformats.org/officeDocument/2006/relationships/hyperlink" Target="https://www.bbc.co.uk/bitesize/topics/zc89k7h" TargetMode="External"/><Relationship Id="rId22" Type="http://schemas.openxmlformats.org/officeDocument/2006/relationships/hyperlink" Target="https://www.youtube.com/watch?v=TaRD-fi7o1Y" TargetMode="External"/><Relationship Id="rId27" Type="http://schemas.openxmlformats.org/officeDocument/2006/relationships/hyperlink" Target="https://www.dogonews.com/" TargetMode="External"/><Relationship Id="rId30" Type="http://schemas.openxmlformats.org/officeDocument/2006/relationships/hyperlink" Target="https://www.toilettwinning.org/tap-twinning/" TargetMode="External"/><Relationship Id="rId35" Type="http://schemas.openxmlformats.org/officeDocument/2006/relationships/image" Target="media/image10.png"/><Relationship Id="rId43" Type="http://schemas.openxmlformats.org/officeDocument/2006/relationships/hyperlink" Target="https://www.bbc.co.uk/newsround"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20</Pages>
  <Words>2900</Words>
  <Characters>16532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Moss</dc:creator>
  <cp:lastModifiedBy>Rachel Moss</cp:lastModifiedBy>
  <cp:revision>5</cp:revision>
  <dcterms:created xsi:type="dcterms:W3CDTF">2020-04-10T14:01:00Z</dcterms:created>
  <dcterms:modified xsi:type="dcterms:W3CDTF">2020-04-11T17:02:00Z</dcterms:modified>
</cp:coreProperties>
</file>